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E8988" w14:textId="77777777" w:rsidR="00ED1320" w:rsidRDefault="00ED1320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80C09EB" w14:textId="4D779546" w:rsidR="003D5A65" w:rsidRPr="00C41A87" w:rsidRDefault="008B52E6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TENTATIVE </w:t>
      </w:r>
      <w:r w:rsidR="003D5A65" w:rsidRPr="00C41A87">
        <w:rPr>
          <w:rFonts w:ascii="Times New Roman" w:hAnsi="Times New Roman"/>
          <w:b/>
          <w:sz w:val="22"/>
          <w:szCs w:val="22"/>
        </w:rPr>
        <w:t>AGENDA</w:t>
      </w:r>
    </w:p>
    <w:p w14:paraId="30E561E6" w14:textId="77777777" w:rsidR="003D5A65" w:rsidRPr="00C41A87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  <w:r w:rsidRPr="00C41A87">
        <w:rPr>
          <w:rFonts w:ascii="Times New Roman" w:hAnsi="Times New Roman"/>
          <w:b/>
          <w:sz w:val="22"/>
          <w:szCs w:val="22"/>
        </w:rPr>
        <w:t>Earlham City Council Meeting</w:t>
      </w:r>
    </w:p>
    <w:p w14:paraId="6AE9931D" w14:textId="77CDFECA" w:rsidR="003D5A65" w:rsidRPr="00C41A87" w:rsidRDefault="00E47D26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December 14</w:t>
      </w:r>
      <w:r w:rsidR="008B52E6">
        <w:rPr>
          <w:rFonts w:ascii="Times New Roman" w:hAnsi="Times New Roman"/>
          <w:b/>
          <w:sz w:val="22"/>
          <w:szCs w:val="22"/>
        </w:rPr>
        <w:t>,</w:t>
      </w:r>
      <w:r w:rsidR="003D5A65">
        <w:rPr>
          <w:rFonts w:ascii="Times New Roman" w:hAnsi="Times New Roman"/>
          <w:b/>
          <w:sz w:val="22"/>
          <w:szCs w:val="22"/>
        </w:rPr>
        <w:t xml:space="preserve"> 2020</w:t>
      </w:r>
    </w:p>
    <w:p w14:paraId="1DBDA238" w14:textId="77777777" w:rsidR="003D5A65" w:rsidRPr="00C41A87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E7DD49" w14:textId="5166E0FF" w:rsidR="00DF66A8" w:rsidRDefault="003D5A65" w:rsidP="003D5A65">
      <w:p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 xml:space="preserve">The Earlham City Council </w:t>
      </w:r>
      <w:r w:rsidR="008B52E6">
        <w:rPr>
          <w:rFonts w:ascii="Times New Roman" w:hAnsi="Times New Roman"/>
          <w:sz w:val="22"/>
          <w:szCs w:val="22"/>
        </w:rPr>
        <w:t>will meet in</w:t>
      </w:r>
      <w:r w:rsidRPr="00C41A87">
        <w:rPr>
          <w:rFonts w:ascii="Times New Roman" w:hAnsi="Times New Roman"/>
          <w:sz w:val="22"/>
          <w:szCs w:val="22"/>
        </w:rPr>
        <w:t xml:space="preserve"> regular session</w:t>
      </w:r>
      <w:r w:rsidR="00DF66A8">
        <w:rPr>
          <w:rFonts w:ascii="Times New Roman" w:hAnsi="Times New Roman"/>
          <w:sz w:val="22"/>
          <w:szCs w:val="22"/>
        </w:rPr>
        <w:t xml:space="preserve"> </w:t>
      </w:r>
      <w:r w:rsidRPr="00C41A87">
        <w:rPr>
          <w:rFonts w:ascii="Times New Roman" w:hAnsi="Times New Roman"/>
          <w:sz w:val="22"/>
          <w:szCs w:val="22"/>
        </w:rPr>
        <w:t xml:space="preserve">on Monday, </w:t>
      </w:r>
      <w:r w:rsidR="00E47D26">
        <w:rPr>
          <w:rFonts w:ascii="Times New Roman" w:hAnsi="Times New Roman"/>
          <w:sz w:val="22"/>
          <w:szCs w:val="22"/>
        </w:rPr>
        <w:t>December 14</w:t>
      </w:r>
      <w:r w:rsidR="00AB6916">
        <w:rPr>
          <w:rFonts w:ascii="Times New Roman" w:hAnsi="Times New Roman"/>
          <w:sz w:val="22"/>
          <w:szCs w:val="22"/>
        </w:rPr>
        <w:t>,</w:t>
      </w:r>
      <w:r w:rsidRPr="00C41A87">
        <w:rPr>
          <w:rFonts w:ascii="Times New Roman" w:hAnsi="Times New Roman"/>
          <w:sz w:val="22"/>
          <w:szCs w:val="22"/>
        </w:rPr>
        <w:t xml:space="preserve"> 2020, 7:00 p.m. </w:t>
      </w:r>
      <w:r w:rsidR="00DF66A8">
        <w:rPr>
          <w:rFonts w:ascii="Times New Roman" w:hAnsi="Times New Roman"/>
          <w:sz w:val="22"/>
          <w:szCs w:val="22"/>
        </w:rPr>
        <w:t xml:space="preserve"> </w:t>
      </w:r>
    </w:p>
    <w:p w14:paraId="53910C44" w14:textId="7E90717A" w:rsidR="008B52E6" w:rsidRDefault="008B52E6" w:rsidP="003D5A65">
      <w:pPr>
        <w:rPr>
          <w:rFonts w:ascii="Times New Roman" w:hAnsi="Times New Roman"/>
          <w:sz w:val="22"/>
          <w:szCs w:val="22"/>
        </w:rPr>
      </w:pPr>
    </w:p>
    <w:p w14:paraId="086FCAC1" w14:textId="0862B45D" w:rsidR="008B52E6" w:rsidRPr="00C41A87" w:rsidRDefault="008B52E6" w:rsidP="008B52E6">
      <w:pPr>
        <w:rPr>
          <w:rFonts w:ascii="Times New Roman" w:hAnsi="Times New Roman"/>
          <w:sz w:val="22"/>
          <w:szCs w:val="22"/>
        </w:rPr>
      </w:pPr>
      <w:bookmarkStart w:id="0" w:name="_Hlk58328805"/>
      <w:r w:rsidRPr="008B52E6">
        <w:rPr>
          <w:rFonts w:ascii="Times New Roman" w:hAnsi="Times New Roman"/>
          <w:b/>
          <w:bCs/>
          <w:color w:val="FF0000"/>
          <w:sz w:val="22"/>
          <w:szCs w:val="22"/>
        </w:rPr>
        <w:t xml:space="preserve">DUE TO COVID-19 </w:t>
      </w:r>
      <w:r w:rsidR="00AB6916">
        <w:rPr>
          <w:rFonts w:ascii="Times New Roman" w:hAnsi="Times New Roman"/>
          <w:b/>
          <w:bCs/>
          <w:color w:val="FF0000"/>
          <w:sz w:val="22"/>
          <w:szCs w:val="22"/>
        </w:rPr>
        <w:t>PRECAU</w:t>
      </w:r>
      <w:r w:rsidR="00982122">
        <w:rPr>
          <w:rFonts w:ascii="Times New Roman" w:hAnsi="Times New Roman"/>
          <w:b/>
          <w:bCs/>
          <w:color w:val="FF0000"/>
          <w:sz w:val="22"/>
          <w:szCs w:val="22"/>
        </w:rPr>
        <w:t>T</w:t>
      </w:r>
      <w:r w:rsidR="00AB6916">
        <w:rPr>
          <w:rFonts w:ascii="Times New Roman" w:hAnsi="Times New Roman"/>
          <w:b/>
          <w:bCs/>
          <w:color w:val="FF0000"/>
          <w:sz w:val="22"/>
          <w:szCs w:val="22"/>
        </w:rPr>
        <w:t>IONS</w:t>
      </w:r>
      <w:r w:rsidRPr="008B52E6">
        <w:rPr>
          <w:rFonts w:ascii="Times New Roman" w:hAnsi="Times New Roman"/>
          <w:b/>
          <w:bCs/>
          <w:color w:val="FF0000"/>
          <w:sz w:val="22"/>
          <w:szCs w:val="22"/>
        </w:rPr>
        <w:t xml:space="preserve">, COUNCIL MEETING WILL BE HELD ELECTRONICALLY.  IF YOU WOULD LIKE TO BE CONNECTED TO THE MEETING, PLEASE CALL CITY HALL 515-758-2281 </w:t>
      </w:r>
      <w:r w:rsidRPr="008B52E6">
        <w:rPr>
          <w:rFonts w:ascii="Times New Roman" w:hAnsi="Times New Roman"/>
          <w:b/>
          <w:bCs/>
          <w:color w:val="FF0000"/>
          <w:sz w:val="22"/>
          <w:szCs w:val="22"/>
          <w:u w:val="single"/>
        </w:rPr>
        <w:t>BEFORE 3:30 P.M. MONDAY</w:t>
      </w:r>
      <w:r w:rsidRPr="008B52E6">
        <w:rPr>
          <w:rFonts w:ascii="Times New Roman" w:hAnsi="Times New Roman"/>
          <w:b/>
          <w:bCs/>
          <w:color w:val="FF0000"/>
          <w:sz w:val="22"/>
          <w:szCs w:val="22"/>
        </w:rPr>
        <w:t xml:space="preserve"> FOR LINK AND PASSWORD</w:t>
      </w:r>
      <w:r w:rsidRPr="00C41A87">
        <w:rPr>
          <w:rFonts w:ascii="Times New Roman" w:hAnsi="Times New Roman"/>
          <w:b/>
          <w:bCs/>
          <w:sz w:val="22"/>
          <w:szCs w:val="22"/>
        </w:rPr>
        <w:t>.</w:t>
      </w:r>
    </w:p>
    <w:bookmarkEnd w:id="0"/>
    <w:p w14:paraId="065E614A" w14:textId="77777777" w:rsidR="008B52E6" w:rsidRDefault="008B52E6" w:rsidP="003D5A65">
      <w:pPr>
        <w:rPr>
          <w:rFonts w:ascii="Times New Roman" w:hAnsi="Times New Roman"/>
          <w:sz w:val="22"/>
          <w:szCs w:val="22"/>
        </w:rPr>
      </w:pPr>
    </w:p>
    <w:p w14:paraId="27892136" w14:textId="43C20483" w:rsidR="003D5A65" w:rsidRDefault="003D5A65" w:rsidP="003D5A6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>Approval of Agenda</w:t>
      </w:r>
    </w:p>
    <w:p w14:paraId="0533EA7D" w14:textId="77777777" w:rsidR="008B52E6" w:rsidRDefault="008B52E6" w:rsidP="008B52E6">
      <w:pPr>
        <w:ind w:left="720"/>
        <w:rPr>
          <w:rFonts w:ascii="Times New Roman" w:hAnsi="Times New Roman"/>
          <w:sz w:val="22"/>
          <w:szCs w:val="22"/>
        </w:rPr>
      </w:pPr>
    </w:p>
    <w:p w14:paraId="52AC2604" w14:textId="060994C2" w:rsidR="008B52E6" w:rsidRPr="008B52E6" w:rsidRDefault="003D5A65" w:rsidP="008B52E6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657B0D">
        <w:rPr>
          <w:rFonts w:ascii="Times New Roman" w:hAnsi="Times New Roman"/>
          <w:sz w:val="22"/>
          <w:szCs w:val="22"/>
        </w:rPr>
        <w:t xml:space="preserve">Public Forum </w:t>
      </w:r>
      <w:r>
        <w:rPr>
          <w:rFonts w:ascii="Times New Roman" w:hAnsi="Times New Roman"/>
          <w:sz w:val="22"/>
          <w:szCs w:val="22"/>
        </w:rPr>
        <w:t>–</w:t>
      </w:r>
      <w:r w:rsidR="008B52E6">
        <w:rPr>
          <w:rFonts w:ascii="Times New Roman" w:hAnsi="Times New Roman"/>
          <w:sz w:val="22"/>
          <w:szCs w:val="22"/>
        </w:rPr>
        <w:t xml:space="preserve"> </w:t>
      </w:r>
      <w:r w:rsidR="008B52E6" w:rsidRPr="00C41A87">
        <w:rPr>
          <w:rFonts w:ascii="Times New Roman" w:hAnsi="Times New Roman"/>
          <w:i/>
          <w:sz w:val="22"/>
          <w:szCs w:val="22"/>
        </w:rPr>
        <w:t>The Mayor and Council welcome comments from the public on topics not on the agenda.  The Mayor may limit each speaker to five minutes.</w:t>
      </w:r>
    </w:p>
    <w:p w14:paraId="389C915F" w14:textId="77777777" w:rsidR="008B52E6" w:rsidRPr="00C41A87" w:rsidRDefault="008B52E6" w:rsidP="008B52E6">
      <w:pPr>
        <w:rPr>
          <w:rFonts w:ascii="Times New Roman" w:hAnsi="Times New Roman"/>
          <w:sz w:val="22"/>
          <w:szCs w:val="22"/>
        </w:rPr>
      </w:pPr>
    </w:p>
    <w:p w14:paraId="4077BAEA" w14:textId="77777777" w:rsidR="003D5A65" w:rsidRPr="00C41A87" w:rsidRDefault="003D5A65" w:rsidP="003D5A6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>Consent Agenda:</w:t>
      </w:r>
    </w:p>
    <w:p w14:paraId="4C4A66F8" w14:textId="22E997D7" w:rsidR="003D5A65" w:rsidRPr="00FB3C6F" w:rsidRDefault="003D5A65" w:rsidP="003D5A65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 w:rsidRPr="00FB3C6F">
        <w:rPr>
          <w:rFonts w:ascii="Times New Roman" w:hAnsi="Times New Roman"/>
          <w:sz w:val="22"/>
          <w:szCs w:val="22"/>
        </w:rPr>
        <w:t>Council meeting minutes for</w:t>
      </w:r>
      <w:r w:rsidR="009C32C0">
        <w:rPr>
          <w:rFonts w:ascii="Times New Roman" w:hAnsi="Times New Roman"/>
          <w:sz w:val="22"/>
          <w:szCs w:val="22"/>
        </w:rPr>
        <w:t xml:space="preserve"> </w:t>
      </w:r>
      <w:r w:rsidR="00E47D26">
        <w:rPr>
          <w:rFonts w:ascii="Times New Roman" w:hAnsi="Times New Roman"/>
          <w:sz w:val="22"/>
          <w:szCs w:val="22"/>
        </w:rPr>
        <w:t>November 9 and November 23</w:t>
      </w:r>
      <w:r w:rsidR="009C32C0">
        <w:rPr>
          <w:rFonts w:ascii="Times New Roman" w:hAnsi="Times New Roman"/>
          <w:sz w:val="22"/>
          <w:szCs w:val="22"/>
        </w:rPr>
        <w:t>, 2020</w:t>
      </w:r>
    </w:p>
    <w:p w14:paraId="5D5D0844" w14:textId="55128B2A" w:rsidR="003D5A65" w:rsidRPr="00FB3C6F" w:rsidRDefault="003D5A65" w:rsidP="003D5A65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 w:rsidRPr="00FB3C6F">
        <w:rPr>
          <w:rFonts w:ascii="Times New Roman" w:hAnsi="Times New Roman"/>
          <w:sz w:val="22"/>
          <w:szCs w:val="22"/>
        </w:rPr>
        <w:t xml:space="preserve">Treasurer’s Report as of </w:t>
      </w:r>
      <w:r w:rsidR="00E47D26">
        <w:rPr>
          <w:rFonts w:ascii="Times New Roman" w:hAnsi="Times New Roman"/>
          <w:sz w:val="22"/>
          <w:szCs w:val="22"/>
        </w:rPr>
        <w:t>November 30</w:t>
      </w:r>
      <w:r w:rsidR="009C32C0">
        <w:rPr>
          <w:rFonts w:ascii="Times New Roman" w:hAnsi="Times New Roman"/>
          <w:sz w:val="22"/>
          <w:szCs w:val="22"/>
        </w:rPr>
        <w:t>, 2020</w:t>
      </w:r>
    </w:p>
    <w:p w14:paraId="5513002E" w14:textId="10123F06" w:rsidR="003D5A65" w:rsidRDefault="003D5A65" w:rsidP="003D5A65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 w:rsidRPr="00FB3C6F">
        <w:rPr>
          <w:rFonts w:ascii="Times New Roman" w:hAnsi="Times New Roman"/>
          <w:sz w:val="22"/>
          <w:szCs w:val="22"/>
        </w:rPr>
        <w:t>Claims and Receipts Report for</w:t>
      </w:r>
      <w:r w:rsidR="009C32C0">
        <w:rPr>
          <w:rFonts w:ascii="Times New Roman" w:hAnsi="Times New Roman"/>
          <w:sz w:val="22"/>
          <w:szCs w:val="22"/>
        </w:rPr>
        <w:t xml:space="preserve"> </w:t>
      </w:r>
      <w:r w:rsidR="00E47D26">
        <w:rPr>
          <w:rFonts w:ascii="Times New Roman" w:hAnsi="Times New Roman"/>
          <w:sz w:val="22"/>
          <w:szCs w:val="22"/>
        </w:rPr>
        <w:t>December 14,</w:t>
      </w:r>
      <w:r w:rsidR="009C32C0">
        <w:rPr>
          <w:rFonts w:ascii="Times New Roman" w:hAnsi="Times New Roman"/>
          <w:sz w:val="22"/>
          <w:szCs w:val="22"/>
        </w:rPr>
        <w:t xml:space="preserve"> 2020</w:t>
      </w:r>
    </w:p>
    <w:p w14:paraId="270891B6" w14:textId="7D9077A3" w:rsidR="004B1EAB" w:rsidRDefault="004B1EAB" w:rsidP="003D5A65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 approval of renewal of Liquor License #LE0002323 Class B Wine, Class C Beer, and Sunday Sales to Casey’s General Store #2644</w:t>
      </w:r>
    </w:p>
    <w:p w14:paraId="2A4A9B15" w14:textId="56DD02BD" w:rsidR="004B1EAB" w:rsidRDefault="004B1EAB" w:rsidP="003D5A65">
      <w:pPr>
        <w:numPr>
          <w:ilvl w:val="0"/>
          <w:numId w:val="1"/>
        </w:num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 approval of Change of Ownership for Cassey’s General Store #2644 per Iowa Alcoholic Beverage Division</w:t>
      </w:r>
    </w:p>
    <w:p w14:paraId="41A9A530" w14:textId="77777777" w:rsidR="00DF66A8" w:rsidRPr="00DF66A8" w:rsidRDefault="00DF66A8" w:rsidP="00DF66A8">
      <w:pPr>
        <w:ind w:left="720"/>
        <w:rPr>
          <w:rFonts w:ascii="Times New Roman" w:hAnsi="Times New Roman"/>
          <w:b/>
          <w:bCs/>
          <w:sz w:val="22"/>
          <w:szCs w:val="22"/>
        </w:rPr>
      </w:pPr>
    </w:p>
    <w:p w14:paraId="099B5C57" w14:textId="7C54866D" w:rsidR="003D5A65" w:rsidRDefault="003D5A65" w:rsidP="003D5A65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/>
          <w:sz w:val="22"/>
          <w:szCs w:val="22"/>
        </w:rPr>
      </w:pPr>
      <w:r w:rsidRPr="00F21B62">
        <w:rPr>
          <w:rFonts w:ascii="Times New Roman" w:hAnsi="Times New Roman"/>
          <w:color w:val="000000"/>
          <w:sz w:val="22"/>
          <w:szCs w:val="22"/>
        </w:rPr>
        <w:t>Boards, Commission, Committee Reports</w:t>
      </w:r>
    </w:p>
    <w:p w14:paraId="51B6011A" w14:textId="25390D31" w:rsidR="00E44B9F" w:rsidRDefault="00E44B9F" w:rsidP="00E44B9F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Human Resources</w:t>
      </w:r>
    </w:p>
    <w:p w14:paraId="1BF20491" w14:textId="77777777" w:rsidR="00DF66A8" w:rsidRPr="00DF66A8" w:rsidRDefault="00DF66A8" w:rsidP="00DF66A8">
      <w:pPr>
        <w:pStyle w:val="ListParagraph"/>
        <w:ind w:left="1080"/>
        <w:rPr>
          <w:rFonts w:ascii="Times New Roman" w:hAnsi="Times New Roman"/>
          <w:color w:val="000000"/>
          <w:sz w:val="22"/>
          <w:szCs w:val="22"/>
        </w:rPr>
      </w:pPr>
    </w:p>
    <w:p w14:paraId="26B543EF" w14:textId="77777777" w:rsidR="003D5A65" w:rsidRPr="00C41A87" w:rsidRDefault="003D5A65" w:rsidP="003D5A6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>Department Reports</w:t>
      </w:r>
    </w:p>
    <w:p w14:paraId="12FBE7D1" w14:textId="2EA5E380" w:rsidR="003D5A65" w:rsidRDefault="003D5A65" w:rsidP="003D5A65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 xml:space="preserve">Public Works - Gary Coffman, Public Works Supervisor </w:t>
      </w:r>
    </w:p>
    <w:p w14:paraId="64F8F50C" w14:textId="48977B9A" w:rsidR="003D5A65" w:rsidRDefault="003D5A65" w:rsidP="003D5A65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 xml:space="preserve">Police Department – Chief Jason </w:t>
      </w:r>
      <w:proofErr w:type="spellStart"/>
      <w:r w:rsidRPr="00C41A87">
        <w:rPr>
          <w:rFonts w:ascii="Times New Roman" w:hAnsi="Times New Roman"/>
          <w:sz w:val="22"/>
          <w:szCs w:val="22"/>
        </w:rPr>
        <w:t>Heimdal</w:t>
      </w:r>
      <w:proofErr w:type="spellEnd"/>
    </w:p>
    <w:p w14:paraId="766DA04E" w14:textId="77777777" w:rsidR="008B52E6" w:rsidRDefault="008B52E6" w:rsidP="008B52E6">
      <w:pPr>
        <w:rPr>
          <w:rFonts w:ascii="Times New Roman" w:hAnsi="Times New Roman"/>
          <w:sz w:val="22"/>
          <w:szCs w:val="22"/>
        </w:rPr>
      </w:pPr>
    </w:p>
    <w:p w14:paraId="1E59E921" w14:textId="77777777" w:rsidR="003C3D3E" w:rsidRDefault="003D5A65" w:rsidP="003C3D3E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2B1D29">
        <w:rPr>
          <w:rFonts w:ascii="Times New Roman" w:hAnsi="Times New Roman"/>
          <w:sz w:val="22"/>
          <w:szCs w:val="22"/>
        </w:rPr>
        <w:t xml:space="preserve">OLD BUSINESS  </w:t>
      </w:r>
      <w:bookmarkStart w:id="1" w:name="_Hlk50737638"/>
    </w:p>
    <w:p w14:paraId="54145984" w14:textId="65FD08F4" w:rsidR="003C3D3E" w:rsidRPr="003C3D3E" w:rsidRDefault="003C3D3E" w:rsidP="003C3D3E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sz w:val="22"/>
          <w:szCs w:val="22"/>
        </w:rPr>
      </w:pPr>
      <w:r w:rsidRPr="003C3D3E">
        <w:rPr>
          <w:rFonts w:ascii="Times New Roman" w:hAnsi="Times New Roman"/>
          <w:sz w:val="22"/>
          <w:szCs w:val="22"/>
        </w:rPr>
        <w:t xml:space="preserve">Consider approval of </w:t>
      </w:r>
      <w:r w:rsidR="00E47D26">
        <w:rPr>
          <w:rFonts w:ascii="Times New Roman" w:hAnsi="Times New Roman"/>
          <w:sz w:val="22"/>
          <w:szCs w:val="22"/>
        </w:rPr>
        <w:t>Third Reading</w:t>
      </w:r>
      <w:r w:rsidRPr="003C3D3E">
        <w:rPr>
          <w:rFonts w:ascii="Times New Roman" w:hAnsi="Times New Roman"/>
          <w:sz w:val="22"/>
          <w:szCs w:val="22"/>
        </w:rPr>
        <w:t xml:space="preserve"> of Ordinance No. 423 Amending </w:t>
      </w:r>
      <w:r w:rsidR="00450FB0">
        <w:rPr>
          <w:rFonts w:ascii="Times New Roman" w:hAnsi="Times New Roman"/>
          <w:sz w:val="22"/>
          <w:szCs w:val="22"/>
        </w:rPr>
        <w:t>t</w:t>
      </w:r>
      <w:r w:rsidRPr="003C3D3E">
        <w:rPr>
          <w:rFonts w:ascii="Times New Roman" w:hAnsi="Times New Roman"/>
          <w:sz w:val="22"/>
          <w:szCs w:val="22"/>
        </w:rPr>
        <w:t xml:space="preserve">he Earlham Code </w:t>
      </w:r>
      <w:r w:rsidR="00982122">
        <w:rPr>
          <w:rFonts w:ascii="Times New Roman" w:hAnsi="Times New Roman"/>
          <w:sz w:val="22"/>
          <w:szCs w:val="22"/>
        </w:rPr>
        <w:t>o</w:t>
      </w:r>
      <w:r w:rsidRPr="003C3D3E">
        <w:rPr>
          <w:rFonts w:ascii="Times New Roman" w:hAnsi="Times New Roman"/>
          <w:sz w:val="22"/>
          <w:szCs w:val="22"/>
        </w:rPr>
        <w:t xml:space="preserve">f Ordinances </w:t>
      </w:r>
      <w:proofErr w:type="gramStart"/>
      <w:r w:rsidRPr="003C3D3E">
        <w:rPr>
          <w:rFonts w:ascii="Times New Roman" w:hAnsi="Times New Roman"/>
          <w:sz w:val="22"/>
          <w:szCs w:val="22"/>
        </w:rPr>
        <w:t>By</w:t>
      </w:r>
      <w:proofErr w:type="gramEnd"/>
      <w:r w:rsidRPr="003C3D3E">
        <w:rPr>
          <w:rFonts w:ascii="Times New Roman" w:hAnsi="Times New Roman"/>
          <w:sz w:val="22"/>
          <w:szCs w:val="22"/>
        </w:rPr>
        <w:t xml:space="preserve"> Removing Chapter 75 All-Terrain Vehicles And Snowmobiles, And Replacing It With Chapter 75 Golf Carts, A</w:t>
      </w:r>
      <w:r w:rsidR="00116A7D">
        <w:rPr>
          <w:rFonts w:ascii="Times New Roman" w:hAnsi="Times New Roman"/>
          <w:sz w:val="22"/>
          <w:szCs w:val="22"/>
        </w:rPr>
        <w:t>TVs</w:t>
      </w:r>
      <w:r w:rsidRPr="003C3D3E">
        <w:rPr>
          <w:rFonts w:ascii="Times New Roman" w:hAnsi="Times New Roman"/>
          <w:sz w:val="22"/>
          <w:szCs w:val="22"/>
        </w:rPr>
        <w:t>, U</w:t>
      </w:r>
      <w:r w:rsidR="00116A7D">
        <w:rPr>
          <w:rFonts w:ascii="Times New Roman" w:hAnsi="Times New Roman"/>
          <w:sz w:val="22"/>
          <w:szCs w:val="22"/>
        </w:rPr>
        <w:t>TV</w:t>
      </w:r>
      <w:r w:rsidRPr="003C3D3E">
        <w:rPr>
          <w:rFonts w:ascii="Times New Roman" w:hAnsi="Times New Roman"/>
          <w:sz w:val="22"/>
          <w:szCs w:val="22"/>
        </w:rPr>
        <w:t>s, And Snowmobiles</w:t>
      </w:r>
    </w:p>
    <w:bookmarkEnd w:id="1"/>
    <w:p w14:paraId="103AD230" w14:textId="77777777" w:rsidR="003D5A65" w:rsidRPr="002B1D29" w:rsidRDefault="003D5A65" w:rsidP="003D5A65">
      <w:pPr>
        <w:ind w:left="720"/>
        <w:rPr>
          <w:rFonts w:ascii="Times New Roman" w:hAnsi="Times New Roman"/>
          <w:sz w:val="22"/>
          <w:szCs w:val="22"/>
        </w:rPr>
      </w:pPr>
    </w:p>
    <w:p w14:paraId="5570A540" w14:textId="017B9CF6" w:rsidR="00EE7EB9" w:rsidRPr="00417468" w:rsidRDefault="003D5A65" w:rsidP="00EE7EB9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2B1D29">
        <w:rPr>
          <w:rFonts w:ascii="Times New Roman" w:hAnsi="Times New Roman"/>
          <w:sz w:val="22"/>
          <w:szCs w:val="22"/>
        </w:rPr>
        <w:t>NEW BUSINESS</w:t>
      </w:r>
    </w:p>
    <w:p w14:paraId="068842C9" w14:textId="23305B6B" w:rsidR="00001C47" w:rsidRPr="00417468" w:rsidRDefault="00001C47" w:rsidP="00417468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Discussion and possible approval of proposal from BTWI for placement of internet dish on new </w:t>
      </w:r>
      <w:r w:rsidR="007B7A52">
        <w:rPr>
          <w:rFonts w:ascii="Times New Roman" w:hAnsi="Times New Roman"/>
          <w:color w:val="000000" w:themeColor="text1"/>
          <w:sz w:val="22"/>
          <w:szCs w:val="22"/>
        </w:rPr>
        <w:t>w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ater </w:t>
      </w:r>
      <w:r w:rsidR="007B7A52">
        <w:rPr>
          <w:rFonts w:ascii="Times New Roman" w:hAnsi="Times New Roman"/>
          <w:color w:val="000000" w:themeColor="text1"/>
          <w:sz w:val="22"/>
          <w:szCs w:val="22"/>
        </w:rPr>
        <w:t>t</w:t>
      </w:r>
      <w:r>
        <w:rPr>
          <w:rFonts w:ascii="Times New Roman" w:hAnsi="Times New Roman"/>
          <w:color w:val="000000" w:themeColor="text1"/>
          <w:sz w:val="22"/>
          <w:szCs w:val="22"/>
        </w:rPr>
        <w:t>ower.</w:t>
      </w:r>
    </w:p>
    <w:p w14:paraId="5083032D" w14:textId="26433BA9" w:rsidR="00E44B9F" w:rsidRPr="00E44B9F" w:rsidRDefault="007830BC" w:rsidP="00E44B9F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 w:rsidRPr="0052090C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Set </w:t>
      </w:r>
      <w:r w:rsidR="0052090C" w:rsidRPr="0052090C">
        <w:rPr>
          <w:rFonts w:ascii="Times New Roman" w:hAnsi="Times New Roman"/>
          <w:bCs/>
          <w:color w:val="000000" w:themeColor="text1"/>
          <w:sz w:val="22"/>
          <w:szCs w:val="22"/>
        </w:rPr>
        <w:t>date and time for P</w:t>
      </w:r>
      <w:r w:rsidRPr="0052090C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ublic </w:t>
      </w:r>
      <w:r w:rsidR="0052090C" w:rsidRPr="0052090C">
        <w:rPr>
          <w:rFonts w:ascii="Times New Roman" w:hAnsi="Times New Roman"/>
          <w:bCs/>
          <w:color w:val="000000" w:themeColor="text1"/>
          <w:sz w:val="22"/>
          <w:szCs w:val="22"/>
        </w:rPr>
        <w:t>H</w:t>
      </w:r>
      <w:r w:rsidRPr="0052090C">
        <w:rPr>
          <w:rFonts w:ascii="Times New Roman" w:hAnsi="Times New Roman"/>
          <w:bCs/>
          <w:color w:val="000000" w:themeColor="text1"/>
          <w:sz w:val="22"/>
          <w:szCs w:val="22"/>
        </w:rPr>
        <w:t>earing</w:t>
      </w:r>
      <w:r w:rsidR="0052090C" w:rsidRPr="0052090C">
        <w:rPr>
          <w:rFonts w:ascii="Times New Roman" w:hAnsi="Times New Roman"/>
          <w:bCs/>
          <w:color w:val="000000" w:themeColor="text1"/>
          <w:sz w:val="22"/>
          <w:szCs w:val="22"/>
        </w:rPr>
        <w:t>s</w:t>
      </w:r>
      <w:r w:rsidRPr="0052090C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for </w:t>
      </w:r>
      <w:r w:rsidR="0052090C" w:rsidRPr="0052090C">
        <w:rPr>
          <w:rFonts w:ascii="Times New Roman" w:hAnsi="Times New Roman"/>
          <w:bCs/>
          <w:color w:val="000000" w:themeColor="text1"/>
          <w:sz w:val="22"/>
          <w:szCs w:val="22"/>
        </w:rPr>
        <w:t>Max Levy Resolution and</w:t>
      </w:r>
      <w:r w:rsidRPr="0052090C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52090C" w:rsidRPr="0052090C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Approval of FY22 Budget </w:t>
      </w:r>
      <w:r w:rsidRPr="0052090C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for </w:t>
      </w:r>
      <w:r w:rsidR="0052090C" w:rsidRPr="0052090C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February 8, </w:t>
      </w:r>
      <w:r w:rsidRPr="0052090C">
        <w:rPr>
          <w:rFonts w:ascii="Times New Roman" w:hAnsi="Times New Roman"/>
          <w:bCs/>
          <w:color w:val="000000" w:themeColor="text1"/>
          <w:sz w:val="22"/>
          <w:szCs w:val="22"/>
        </w:rPr>
        <w:t>2021.</w:t>
      </w:r>
    </w:p>
    <w:p w14:paraId="4814D3CC" w14:textId="3F206A16" w:rsidR="0052090C" w:rsidRPr="00EE7EB9" w:rsidRDefault="0052090C" w:rsidP="007830BC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sz w:val="22"/>
          <w:szCs w:val="22"/>
        </w:rPr>
      </w:pPr>
      <w:r w:rsidRPr="00EE7EB9">
        <w:rPr>
          <w:rFonts w:ascii="Times New Roman" w:hAnsi="Times New Roman"/>
          <w:sz w:val="22"/>
          <w:szCs w:val="22"/>
        </w:rPr>
        <w:t>Discussion on Stop Sign Petition from Larry Hummel</w:t>
      </w:r>
    </w:p>
    <w:p w14:paraId="37123FC4" w14:textId="0C010F28" w:rsidR="004063EF" w:rsidRPr="007B7A52" w:rsidRDefault="004063EF" w:rsidP="007830BC">
      <w:pPr>
        <w:pStyle w:val="ListParagraph"/>
        <w:numPr>
          <w:ilvl w:val="1"/>
          <w:numId w:val="3"/>
        </w:numPr>
        <w:ind w:left="1080"/>
        <w:rPr>
          <w:rFonts w:ascii="Times New Roman" w:hAnsi="Times New Roman"/>
          <w:color w:val="000000" w:themeColor="text1"/>
          <w:sz w:val="22"/>
          <w:szCs w:val="22"/>
        </w:rPr>
      </w:pPr>
      <w:r w:rsidRPr="007B7A52">
        <w:rPr>
          <w:rFonts w:ascii="Times New Roman" w:hAnsi="Times New Roman"/>
          <w:bCs/>
          <w:color w:val="000000" w:themeColor="text1"/>
          <w:sz w:val="22"/>
          <w:szCs w:val="22"/>
        </w:rPr>
        <w:t>Consider motion to go into closed session per Iowa Code</w:t>
      </w:r>
      <w:r w:rsidR="007B7A52" w:rsidRPr="007B7A5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Chapter 21.5</w:t>
      </w:r>
    </w:p>
    <w:p w14:paraId="4700B57A" w14:textId="77777777" w:rsidR="00E47D26" w:rsidRPr="007B7A52" w:rsidRDefault="00E47D26" w:rsidP="00E47D26">
      <w:pPr>
        <w:rPr>
          <w:rFonts w:ascii="Times New Roman" w:hAnsi="Times New Roman"/>
          <w:sz w:val="22"/>
          <w:szCs w:val="22"/>
        </w:rPr>
      </w:pPr>
    </w:p>
    <w:p w14:paraId="3B28FA1A" w14:textId="68C8B93C" w:rsidR="003D5A65" w:rsidRPr="007B7A52" w:rsidRDefault="003D5A65" w:rsidP="003D5A6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7B7A52">
        <w:rPr>
          <w:rFonts w:ascii="Times New Roman" w:hAnsi="Times New Roman"/>
          <w:sz w:val="22"/>
          <w:szCs w:val="22"/>
        </w:rPr>
        <w:t xml:space="preserve">Mayor’s Report </w:t>
      </w:r>
    </w:p>
    <w:p w14:paraId="3DE1470E" w14:textId="77777777" w:rsidR="0019087A" w:rsidRDefault="0019087A" w:rsidP="0019087A">
      <w:pPr>
        <w:ind w:left="720"/>
        <w:rPr>
          <w:rFonts w:ascii="Times New Roman" w:hAnsi="Times New Roman"/>
          <w:sz w:val="22"/>
          <w:szCs w:val="22"/>
        </w:rPr>
      </w:pPr>
    </w:p>
    <w:p w14:paraId="4A773157" w14:textId="0A5006B6" w:rsidR="0019087A" w:rsidRDefault="003D5A65" w:rsidP="0019087A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7A389F">
        <w:rPr>
          <w:rFonts w:ascii="Times New Roman" w:hAnsi="Times New Roman"/>
          <w:sz w:val="22"/>
          <w:szCs w:val="22"/>
        </w:rPr>
        <w:t>Clerk’s Report</w:t>
      </w:r>
      <w:r w:rsidR="00B34626" w:rsidRPr="007A389F">
        <w:rPr>
          <w:rFonts w:ascii="Times New Roman" w:hAnsi="Times New Roman"/>
          <w:sz w:val="22"/>
          <w:szCs w:val="22"/>
        </w:rPr>
        <w:t xml:space="preserve"> </w:t>
      </w:r>
    </w:p>
    <w:p w14:paraId="3A26FCC5" w14:textId="77777777" w:rsidR="007A389F" w:rsidRPr="007A389F" w:rsidRDefault="007A389F" w:rsidP="007A389F">
      <w:pPr>
        <w:rPr>
          <w:rFonts w:ascii="Times New Roman" w:hAnsi="Times New Roman"/>
          <w:sz w:val="22"/>
          <w:szCs w:val="22"/>
        </w:rPr>
      </w:pPr>
    </w:p>
    <w:p w14:paraId="247F43A0" w14:textId="2FFA1F46" w:rsidR="003D5A65" w:rsidRDefault="003D5A65" w:rsidP="003D5A6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 xml:space="preserve">Council comments/discussion </w:t>
      </w:r>
    </w:p>
    <w:p w14:paraId="53107F08" w14:textId="77777777" w:rsidR="0019087A" w:rsidRDefault="0019087A" w:rsidP="0019087A">
      <w:pPr>
        <w:rPr>
          <w:rFonts w:ascii="Times New Roman" w:hAnsi="Times New Roman"/>
          <w:sz w:val="22"/>
          <w:szCs w:val="22"/>
        </w:rPr>
      </w:pPr>
    </w:p>
    <w:p w14:paraId="080D99FE" w14:textId="52A12777" w:rsidR="003D5A65" w:rsidRPr="00FF4DE3" w:rsidRDefault="003D5A65" w:rsidP="003D5A65">
      <w:pPr>
        <w:numPr>
          <w:ilvl w:val="0"/>
          <w:numId w:val="3"/>
        </w:numPr>
        <w:rPr>
          <w:sz w:val="22"/>
          <w:szCs w:val="22"/>
        </w:rPr>
      </w:pPr>
      <w:r w:rsidRPr="00FF4DE3">
        <w:rPr>
          <w:rFonts w:ascii="Times New Roman" w:hAnsi="Times New Roman"/>
          <w:sz w:val="22"/>
          <w:szCs w:val="22"/>
        </w:rPr>
        <w:t xml:space="preserve">Adjourn  </w:t>
      </w:r>
    </w:p>
    <w:p w14:paraId="3CBCDF8B" w14:textId="77777777" w:rsidR="00207FF7" w:rsidRDefault="00207FF7"/>
    <w:sectPr w:rsidR="00207FF7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038E"/>
    <w:multiLevelType w:val="hybridMultilevel"/>
    <w:tmpl w:val="2794E1AA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464379"/>
    <w:multiLevelType w:val="hybridMultilevel"/>
    <w:tmpl w:val="626C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4CB0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01C47"/>
    <w:rsid w:val="00010BA3"/>
    <w:rsid w:val="0005269B"/>
    <w:rsid w:val="000C3973"/>
    <w:rsid w:val="000D71BB"/>
    <w:rsid w:val="001014EF"/>
    <w:rsid w:val="00116A7D"/>
    <w:rsid w:val="00154605"/>
    <w:rsid w:val="0019087A"/>
    <w:rsid w:val="00207FF7"/>
    <w:rsid w:val="00230C76"/>
    <w:rsid w:val="002411CD"/>
    <w:rsid w:val="00284AF8"/>
    <w:rsid w:val="00294C94"/>
    <w:rsid w:val="002A3186"/>
    <w:rsid w:val="002B1D29"/>
    <w:rsid w:val="002E5078"/>
    <w:rsid w:val="002E7285"/>
    <w:rsid w:val="00383812"/>
    <w:rsid w:val="003A197E"/>
    <w:rsid w:val="003C3D3E"/>
    <w:rsid w:val="003D5A65"/>
    <w:rsid w:val="0040551B"/>
    <w:rsid w:val="004063EF"/>
    <w:rsid w:val="00417468"/>
    <w:rsid w:val="00441788"/>
    <w:rsid w:val="00450FB0"/>
    <w:rsid w:val="004B1EAB"/>
    <w:rsid w:val="004B4D76"/>
    <w:rsid w:val="004C62A7"/>
    <w:rsid w:val="00504E2D"/>
    <w:rsid w:val="0052090C"/>
    <w:rsid w:val="00537254"/>
    <w:rsid w:val="005A743A"/>
    <w:rsid w:val="005E52EF"/>
    <w:rsid w:val="00684BAA"/>
    <w:rsid w:val="00695D68"/>
    <w:rsid w:val="006A1EC1"/>
    <w:rsid w:val="0071141A"/>
    <w:rsid w:val="00742837"/>
    <w:rsid w:val="00755DF2"/>
    <w:rsid w:val="007830BC"/>
    <w:rsid w:val="007A389F"/>
    <w:rsid w:val="007B4C59"/>
    <w:rsid w:val="007B7A52"/>
    <w:rsid w:val="00823C84"/>
    <w:rsid w:val="0083289F"/>
    <w:rsid w:val="008951EE"/>
    <w:rsid w:val="008B52E6"/>
    <w:rsid w:val="008E2721"/>
    <w:rsid w:val="008E72F7"/>
    <w:rsid w:val="009228FD"/>
    <w:rsid w:val="00971A46"/>
    <w:rsid w:val="00982122"/>
    <w:rsid w:val="009C32C0"/>
    <w:rsid w:val="00A04DEE"/>
    <w:rsid w:val="00A46F85"/>
    <w:rsid w:val="00AB6916"/>
    <w:rsid w:val="00AC3569"/>
    <w:rsid w:val="00AE4B51"/>
    <w:rsid w:val="00B34626"/>
    <w:rsid w:val="00B66EC1"/>
    <w:rsid w:val="00BA058A"/>
    <w:rsid w:val="00BE1E93"/>
    <w:rsid w:val="00C1192C"/>
    <w:rsid w:val="00C345E5"/>
    <w:rsid w:val="00D12616"/>
    <w:rsid w:val="00D94CD1"/>
    <w:rsid w:val="00DF66A8"/>
    <w:rsid w:val="00E44B9F"/>
    <w:rsid w:val="00E4645F"/>
    <w:rsid w:val="00E47D26"/>
    <w:rsid w:val="00ED1320"/>
    <w:rsid w:val="00ED6DBB"/>
    <w:rsid w:val="00EE7EB9"/>
    <w:rsid w:val="00F16150"/>
    <w:rsid w:val="00F70398"/>
    <w:rsid w:val="00FB4428"/>
    <w:rsid w:val="00FE3CC2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65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D3E"/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13</cp:revision>
  <cp:lastPrinted>2020-12-11T15:08:00Z</cp:lastPrinted>
  <dcterms:created xsi:type="dcterms:W3CDTF">2020-11-20T14:59:00Z</dcterms:created>
  <dcterms:modified xsi:type="dcterms:W3CDTF">2020-12-11T19:09:00Z</dcterms:modified>
</cp:coreProperties>
</file>