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4AA2E" w14:textId="77777777" w:rsidR="00E13B07" w:rsidRDefault="00E13B07" w:rsidP="00E13B0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1A473C2" w14:textId="77777777" w:rsidR="00E13B07" w:rsidRDefault="00E13B07" w:rsidP="00E13B0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054675B" w14:textId="77777777" w:rsidR="00DC6BC8" w:rsidRDefault="00DC6BC8" w:rsidP="00E13B0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UNAPPROVED MINUTES</w:t>
      </w:r>
    </w:p>
    <w:p w14:paraId="64052220" w14:textId="7E647E76" w:rsidR="00E13B07" w:rsidRPr="001C5EDC" w:rsidRDefault="00E13B07" w:rsidP="00E13B07">
      <w:pPr>
        <w:jc w:val="center"/>
        <w:rPr>
          <w:rFonts w:ascii="Times New Roman" w:hAnsi="Times New Roman"/>
          <w:b/>
          <w:sz w:val="22"/>
          <w:szCs w:val="22"/>
        </w:rPr>
      </w:pPr>
      <w:r w:rsidRPr="001C5EDC">
        <w:rPr>
          <w:rFonts w:ascii="Times New Roman" w:hAnsi="Times New Roman"/>
          <w:b/>
          <w:sz w:val="22"/>
          <w:szCs w:val="22"/>
        </w:rPr>
        <w:t>Earlham City Council Meeting</w:t>
      </w:r>
    </w:p>
    <w:p w14:paraId="33FB05FC" w14:textId="592E4178" w:rsidR="00E13B07" w:rsidRPr="001C5EDC" w:rsidRDefault="00E15C41" w:rsidP="00E13B07">
      <w:pPr>
        <w:jc w:val="center"/>
        <w:rPr>
          <w:rFonts w:ascii="Times New Roman" w:hAnsi="Times New Roman"/>
          <w:b/>
          <w:sz w:val="22"/>
          <w:szCs w:val="22"/>
        </w:rPr>
      </w:pPr>
      <w:r w:rsidRPr="001C5EDC">
        <w:rPr>
          <w:rFonts w:ascii="Times New Roman" w:hAnsi="Times New Roman"/>
          <w:b/>
          <w:sz w:val="22"/>
          <w:szCs w:val="22"/>
        </w:rPr>
        <w:t xml:space="preserve">April </w:t>
      </w:r>
      <w:r w:rsidR="00A20AB2" w:rsidRPr="001C5EDC">
        <w:rPr>
          <w:rFonts w:ascii="Times New Roman" w:hAnsi="Times New Roman"/>
          <w:b/>
          <w:sz w:val="22"/>
          <w:szCs w:val="22"/>
        </w:rPr>
        <w:t>27</w:t>
      </w:r>
      <w:r w:rsidR="00E13B07" w:rsidRPr="001C5EDC">
        <w:rPr>
          <w:rFonts w:ascii="Times New Roman" w:hAnsi="Times New Roman"/>
          <w:b/>
          <w:sz w:val="22"/>
          <w:szCs w:val="22"/>
        </w:rPr>
        <w:t>, 2020</w:t>
      </w:r>
    </w:p>
    <w:p w14:paraId="5E928670" w14:textId="77777777" w:rsidR="008219EB" w:rsidRPr="001C5EDC" w:rsidRDefault="008219EB" w:rsidP="00E13B07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B38F8CB" w14:textId="113C0787" w:rsidR="00E13B07" w:rsidRPr="001C5EDC" w:rsidRDefault="00E13B07" w:rsidP="00E13B07">
      <w:pPr>
        <w:rPr>
          <w:rFonts w:ascii="Times New Roman" w:hAnsi="Times New Roman"/>
          <w:sz w:val="22"/>
          <w:szCs w:val="22"/>
        </w:rPr>
      </w:pPr>
      <w:r w:rsidRPr="001C5EDC">
        <w:rPr>
          <w:rFonts w:ascii="Times New Roman" w:hAnsi="Times New Roman"/>
          <w:sz w:val="22"/>
          <w:szCs w:val="22"/>
        </w:rPr>
        <w:t xml:space="preserve">The Earlham City Council </w:t>
      </w:r>
      <w:r w:rsidR="00DC65CC">
        <w:rPr>
          <w:rFonts w:ascii="Times New Roman" w:hAnsi="Times New Roman"/>
          <w:sz w:val="22"/>
          <w:szCs w:val="22"/>
        </w:rPr>
        <w:t>met</w:t>
      </w:r>
      <w:r w:rsidRPr="001C5EDC">
        <w:rPr>
          <w:rFonts w:ascii="Times New Roman" w:hAnsi="Times New Roman"/>
          <w:sz w:val="22"/>
          <w:szCs w:val="22"/>
        </w:rPr>
        <w:t xml:space="preserve"> </w:t>
      </w:r>
      <w:r w:rsidR="00A20AB2" w:rsidRPr="001C5EDC">
        <w:rPr>
          <w:rFonts w:ascii="Times New Roman" w:hAnsi="Times New Roman"/>
          <w:sz w:val="22"/>
          <w:szCs w:val="22"/>
        </w:rPr>
        <w:t>in special</w:t>
      </w:r>
      <w:r w:rsidRPr="001C5EDC">
        <w:rPr>
          <w:rFonts w:ascii="Times New Roman" w:hAnsi="Times New Roman"/>
          <w:sz w:val="22"/>
          <w:szCs w:val="22"/>
        </w:rPr>
        <w:t xml:space="preserve"> session, on Monday, </w:t>
      </w:r>
      <w:r w:rsidR="00E15C41" w:rsidRPr="001C5EDC">
        <w:rPr>
          <w:rFonts w:ascii="Times New Roman" w:hAnsi="Times New Roman"/>
          <w:sz w:val="22"/>
          <w:szCs w:val="22"/>
        </w:rPr>
        <w:t xml:space="preserve">April </w:t>
      </w:r>
      <w:r w:rsidR="00A20AB2" w:rsidRPr="001C5EDC">
        <w:rPr>
          <w:rFonts w:ascii="Times New Roman" w:hAnsi="Times New Roman"/>
          <w:sz w:val="22"/>
          <w:szCs w:val="22"/>
        </w:rPr>
        <w:t>27</w:t>
      </w:r>
      <w:r w:rsidRPr="001C5EDC">
        <w:rPr>
          <w:rFonts w:ascii="Times New Roman" w:hAnsi="Times New Roman"/>
          <w:sz w:val="22"/>
          <w:szCs w:val="22"/>
        </w:rPr>
        <w:t>, 2020</w:t>
      </w:r>
      <w:r w:rsidR="00DC6BC8">
        <w:rPr>
          <w:rFonts w:ascii="Times New Roman" w:hAnsi="Times New Roman"/>
          <w:sz w:val="22"/>
          <w:szCs w:val="22"/>
        </w:rPr>
        <w:t>.   Because of COVID-19 precautions, the meeting was held electronically.  Mayor Lillie called the meeting to order at 7:00 p.m.</w:t>
      </w:r>
      <w:r w:rsidR="00DC65CC">
        <w:rPr>
          <w:rFonts w:ascii="Times New Roman" w:hAnsi="Times New Roman"/>
          <w:sz w:val="22"/>
          <w:szCs w:val="22"/>
        </w:rPr>
        <w:t>,</w:t>
      </w:r>
      <w:r w:rsidR="00DC6BC8">
        <w:rPr>
          <w:rFonts w:ascii="Times New Roman" w:hAnsi="Times New Roman"/>
          <w:sz w:val="22"/>
          <w:szCs w:val="22"/>
        </w:rPr>
        <w:t xml:space="preserve"> and the following answered roll via Zoom:  Baskin, </w:t>
      </w:r>
      <w:proofErr w:type="spellStart"/>
      <w:r w:rsidR="00DC6BC8">
        <w:rPr>
          <w:rFonts w:ascii="Times New Roman" w:hAnsi="Times New Roman"/>
          <w:sz w:val="22"/>
          <w:szCs w:val="22"/>
        </w:rPr>
        <w:t>Fredericksen</w:t>
      </w:r>
      <w:proofErr w:type="spellEnd"/>
      <w:r w:rsidR="00DC6BC8">
        <w:rPr>
          <w:rFonts w:ascii="Times New Roman" w:hAnsi="Times New Roman"/>
          <w:sz w:val="22"/>
          <w:szCs w:val="22"/>
        </w:rPr>
        <w:t xml:space="preserve">, Payne, Petersen, </w:t>
      </w:r>
      <w:proofErr w:type="spellStart"/>
      <w:r w:rsidR="00DC6BC8">
        <w:rPr>
          <w:rFonts w:ascii="Times New Roman" w:hAnsi="Times New Roman"/>
          <w:sz w:val="22"/>
          <w:szCs w:val="22"/>
        </w:rPr>
        <w:t>Swalla</w:t>
      </w:r>
      <w:proofErr w:type="spellEnd"/>
      <w:r w:rsidR="00DC6BC8">
        <w:rPr>
          <w:rFonts w:ascii="Times New Roman" w:hAnsi="Times New Roman"/>
          <w:sz w:val="22"/>
          <w:szCs w:val="22"/>
        </w:rPr>
        <w:t>.  Also present:  Clerk Hibbs.</w:t>
      </w:r>
    </w:p>
    <w:p w14:paraId="1EE49D6D" w14:textId="43782268" w:rsidR="00381143" w:rsidRDefault="00381143" w:rsidP="00E15C41">
      <w:pPr>
        <w:rPr>
          <w:rFonts w:ascii="Times New Roman" w:hAnsi="Times New Roman"/>
          <w:b/>
          <w:bCs/>
          <w:sz w:val="22"/>
          <w:szCs w:val="22"/>
        </w:rPr>
      </w:pPr>
    </w:p>
    <w:p w14:paraId="082DDDCA" w14:textId="4B6FAB44" w:rsidR="004225B7" w:rsidRDefault="00E13B07" w:rsidP="0074315D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C5EDC">
        <w:rPr>
          <w:rFonts w:ascii="Times New Roman" w:hAnsi="Times New Roman"/>
          <w:sz w:val="22"/>
          <w:szCs w:val="22"/>
        </w:rPr>
        <w:t>Approval of Agenda</w:t>
      </w:r>
    </w:p>
    <w:p w14:paraId="467032BB" w14:textId="1FA5943F" w:rsidR="00381143" w:rsidRPr="00381143" w:rsidRDefault="00381143" w:rsidP="00381143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381143">
        <w:rPr>
          <w:rFonts w:ascii="Times New Roman" w:hAnsi="Times New Roman"/>
          <w:b/>
          <w:bCs/>
          <w:sz w:val="22"/>
          <w:szCs w:val="22"/>
        </w:rPr>
        <w:t xml:space="preserve">Motion by </w:t>
      </w:r>
      <w:r w:rsidR="0041119B">
        <w:rPr>
          <w:rFonts w:ascii="Times New Roman" w:hAnsi="Times New Roman"/>
          <w:b/>
          <w:bCs/>
          <w:sz w:val="22"/>
          <w:szCs w:val="22"/>
        </w:rPr>
        <w:t>Payne</w:t>
      </w:r>
      <w:r w:rsidRPr="00381143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proofErr w:type="spellStart"/>
      <w:r w:rsidR="0041119B">
        <w:rPr>
          <w:rFonts w:ascii="Times New Roman" w:hAnsi="Times New Roman"/>
          <w:b/>
          <w:bCs/>
          <w:sz w:val="22"/>
          <w:szCs w:val="22"/>
        </w:rPr>
        <w:t>Fredericksen</w:t>
      </w:r>
      <w:proofErr w:type="spellEnd"/>
      <w:r w:rsidRPr="00381143">
        <w:rPr>
          <w:rFonts w:ascii="Times New Roman" w:hAnsi="Times New Roman"/>
          <w:b/>
          <w:bCs/>
          <w:sz w:val="22"/>
          <w:szCs w:val="22"/>
        </w:rPr>
        <w:t>, to approve agenda.</w:t>
      </w:r>
    </w:p>
    <w:p w14:paraId="1D8EE2E1" w14:textId="2E0977EB" w:rsidR="00381143" w:rsidRPr="00381143" w:rsidRDefault="00381143" w:rsidP="00381143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381143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41119B">
        <w:rPr>
          <w:rFonts w:ascii="Times New Roman" w:hAnsi="Times New Roman"/>
          <w:b/>
          <w:bCs/>
          <w:sz w:val="22"/>
          <w:szCs w:val="22"/>
        </w:rPr>
        <w:t>Ayes - unanimous</w:t>
      </w:r>
      <w:r w:rsidRPr="00381143">
        <w:rPr>
          <w:rFonts w:ascii="Times New Roman" w:hAnsi="Times New Roman"/>
          <w:b/>
          <w:bCs/>
          <w:sz w:val="22"/>
          <w:szCs w:val="22"/>
        </w:rPr>
        <w:t xml:space="preserve">.  Motion </w:t>
      </w:r>
      <w:r w:rsidR="0041119B">
        <w:rPr>
          <w:rFonts w:ascii="Times New Roman" w:hAnsi="Times New Roman"/>
          <w:b/>
          <w:bCs/>
          <w:sz w:val="22"/>
          <w:szCs w:val="22"/>
        </w:rPr>
        <w:t>passes,</w:t>
      </w:r>
    </w:p>
    <w:p w14:paraId="2AC70FBD" w14:textId="77777777" w:rsidR="0074315D" w:rsidRPr="001C5EDC" w:rsidRDefault="00E13B07" w:rsidP="0074315D">
      <w:pPr>
        <w:rPr>
          <w:rFonts w:ascii="Times New Roman" w:hAnsi="Times New Roman"/>
          <w:b/>
          <w:bCs/>
          <w:sz w:val="22"/>
          <w:szCs w:val="22"/>
        </w:rPr>
      </w:pPr>
      <w:r w:rsidRPr="001C5EDC">
        <w:rPr>
          <w:rFonts w:ascii="Times New Roman" w:hAnsi="Times New Roman"/>
          <w:b/>
          <w:bCs/>
          <w:sz w:val="22"/>
          <w:szCs w:val="22"/>
        </w:rPr>
        <w:t xml:space="preserve">       </w:t>
      </w:r>
    </w:p>
    <w:p w14:paraId="78B289E7" w14:textId="183CEEC9" w:rsidR="0074315D" w:rsidRDefault="0074315D" w:rsidP="0074315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C5EDC">
        <w:rPr>
          <w:rFonts w:ascii="Times New Roman" w:hAnsi="Times New Roman"/>
          <w:sz w:val="22"/>
          <w:szCs w:val="22"/>
        </w:rPr>
        <w:t>Public Hearing on Authorization of a Loan Agreement and the Issuance of Not to Exceed $800,000 Water Revenue Refunding Capital Loan Notes of the City of Earlham</w:t>
      </w:r>
    </w:p>
    <w:p w14:paraId="6A92A4DC" w14:textId="1ED40341" w:rsidR="00381143" w:rsidRDefault="00381143" w:rsidP="0038114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Mayor declared the public hearing open at</w:t>
      </w:r>
      <w:r w:rsidR="0041119B">
        <w:rPr>
          <w:rFonts w:ascii="Times New Roman" w:hAnsi="Times New Roman"/>
          <w:sz w:val="22"/>
          <w:szCs w:val="22"/>
        </w:rPr>
        <w:t xml:space="preserve"> 7:02 p.m. </w:t>
      </w:r>
      <w:bookmarkStart w:id="0" w:name="_Hlk38634192"/>
      <w:r>
        <w:rPr>
          <w:rFonts w:ascii="Times New Roman" w:hAnsi="Times New Roman"/>
          <w:sz w:val="22"/>
          <w:szCs w:val="22"/>
        </w:rPr>
        <w:t>Clerk stated there were no written or oral comments received at City Hall.</w:t>
      </w:r>
      <w:bookmarkEnd w:id="0"/>
      <w:r w:rsidR="0041119B">
        <w:rPr>
          <w:rFonts w:ascii="Times New Roman" w:hAnsi="Times New Roman"/>
          <w:sz w:val="22"/>
          <w:szCs w:val="22"/>
        </w:rPr>
        <w:t xml:space="preserve"> No public comments at hearing.</w:t>
      </w:r>
    </w:p>
    <w:p w14:paraId="7700DBDF" w14:textId="64C431B9" w:rsidR="00381143" w:rsidRPr="00381143" w:rsidRDefault="00381143" w:rsidP="00381143">
      <w:pPr>
        <w:ind w:left="720"/>
        <w:rPr>
          <w:rFonts w:ascii="Times New Roman" w:hAnsi="Times New Roman"/>
          <w:b/>
          <w:bCs/>
          <w:sz w:val="22"/>
          <w:szCs w:val="22"/>
        </w:rPr>
      </w:pPr>
      <w:bookmarkStart w:id="1" w:name="_Hlk38634012"/>
      <w:r w:rsidRPr="00381143">
        <w:rPr>
          <w:rFonts w:ascii="Times New Roman" w:hAnsi="Times New Roman"/>
          <w:b/>
          <w:bCs/>
          <w:sz w:val="22"/>
          <w:szCs w:val="22"/>
        </w:rPr>
        <w:t>Motion by</w:t>
      </w:r>
      <w:r w:rsidR="0041119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41119B">
        <w:rPr>
          <w:rFonts w:ascii="Times New Roman" w:hAnsi="Times New Roman"/>
          <w:b/>
          <w:bCs/>
          <w:sz w:val="22"/>
          <w:szCs w:val="22"/>
        </w:rPr>
        <w:t>Fredericksen</w:t>
      </w:r>
      <w:proofErr w:type="spellEnd"/>
      <w:r w:rsidRPr="00381143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r w:rsidR="0041119B">
        <w:rPr>
          <w:rFonts w:ascii="Times New Roman" w:hAnsi="Times New Roman"/>
          <w:b/>
          <w:bCs/>
          <w:sz w:val="22"/>
          <w:szCs w:val="22"/>
        </w:rPr>
        <w:t>Petersen</w:t>
      </w:r>
      <w:r w:rsidRPr="00381143">
        <w:rPr>
          <w:rFonts w:ascii="Times New Roman" w:hAnsi="Times New Roman"/>
          <w:b/>
          <w:bCs/>
          <w:sz w:val="22"/>
          <w:szCs w:val="22"/>
        </w:rPr>
        <w:t xml:space="preserve">, to </w:t>
      </w:r>
      <w:r>
        <w:rPr>
          <w:rFonts w:ascii="Times New Roman" w:hAnsi="Times New Roman"/>
          <w:b/>
          <w:bCs/>
          <w:sz w:val="22"/>
          <w:szCs w:val="22"/>
        </w:rPr>
        <w:t>close public hearing</w:t>
      </w:r>
      <w:r w:rsidR="0041119B">
        <w:rPr>
          <w:rFonts w:ascii="Times New Roman" w:hAnsi="Times New Roman"/>
          <w:b/>
          <w:bCs/>
          <w:sz w:val="22"/>
          <w:szCs w:val="22"/>
        </w:rPr>
        <w:t>.</w:t>
      </w:r>
    </w:p>
    <w:p w14:paraId="51B0E9DF" w14:textId="7037C3BA" w:rsidR="00381143" w:rsidRDefault="00381143" w:rsidP="00381143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381143">
        <w:rPr>
          <w:rFonts w:ascii="Times New Roman" w:hAnsi="Times New Roman"/>
          <w:b/>
          <w:bCs/>
          <w:sz w:val="22"/>
          <w:szCs w:val="22"/>
        </w:rPr>
        <w:t xml:space="preserve">Roll: </w:t>
      </w:r>
      <w:r w:rsidR="0041119B">
        <w:rPr>
          <w:rFonts w:ascii="Times New Roman" w:hAnsi="Times New Roman"/>
          <w:b/>
          <w:bCs/>
          <w:sz w:val="22"/>
          <w:szCs w:val="22"/>
        </w:rPr>
        <w:t>Ayes - unanimous</w:t>
      </w:r>
      <w:r w:rsidRPr="00381143">
        <w:rPr>
          <w:rFonts w:ascii="Times New Roman" w:hAnsi="Times New Roman"/>
          <w:b/>
          <w:bCs/>
          <w:sz w:val="22"/>
          <w:szCs w:val="22"/>
        </w:rPr>
        <w:t>.  Motion Passes.</w:t>
      </w:r>
      <w:r w:rsidR="0041119B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0C2E82">
        <w:rPr>
          <w:rFonts w:ascii="Times New Roman" w:hAnsi="Times New Roman"/>
          <w:b/>
          <w:bCs/>
          <w:sz w:val="22"/>
          <w:szCs w:val="22"/>
        </w:rPr>
        <w:t xml:space="preserve">Hearing </w:t>
      </w:r>
      <w:r w:rsidR="0041119B">
        <w:rPr>
          <w:rFonts w:ascii="Times New Roman" w:hAnsi="Times New Roman"/>
          <w:b/>
          <w:bCs/>
          <w:sz w:val="22"/>
          <w:szCs w:val="22"/>
        </w:rPr>
        <w:t>closed at 7:03 p.m.</w:t>
      </w:r>
    </w:p>
    <w:p w14:paraId="72257935" w14:textId="2ADF738F" w:rsidR="0041119B" w:rsidRDefault="0041119B" w:rsidP="00381143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bookmarkEnd w:id="1"/>
    <w:p w14:paraId="28224B78" w14:textId="74A2D7C5" w:rsidR="008219EB" w:rsidRDefault="008219EB" w:rsidP="008219EB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C5EDC">
        <w:rPr>
          <w:rFonts w:ascii="Times New Roman" w:hAnsi="Times New Roman"/>
          <w:sz w:val="22"/>
          <w:szCs w:val="22"/>
        </w:rPr>
        <w:t xml:space="preserve">Consider approval of </w:t>
      </w:r>
      <w:bookmarkStart w:id="2" w:name="_Hlk38634034"/>
      <w:r w:rsidR="0084190E" w:rsidRPr="001C5EDC">
        <w:rPr>
          <w:rFonts w:ascii="Times New Roman" w:hAnsi="Times New Roman"/>
          <w:sz w:val="22"/>
          <w:szCs w:val="22"/>
        </w:rPr>
        <w:t xml:space="preserve">Resolution No. 20-20 </w:t>
      </w:r>
      <w:r w:rsidRPr="001C5EDC">
        <w:rPr>
          <w:rFonts w:ascii="Times New Roman" w:hAnsi="Times New Roman"/>
          <w:sz w:val="22"/>
          <w:szCs w:val="22"/>
        </w:rPr>
        <w:t>Authorization of a Loan Agreement and the Issuance of Not to Exceed $800,000 Water Revenue Refunding Capital Loan Notes of the City of Earlham.</w:t>
      </w:r>
    </w:p>
    <w:bookmarkEnd w:id="2"/>
    <w:p w14:paraId="256C95FA" w14:textId="7C06AE9A" w:rsidR="00381143" w:rsidRPr="00381143" w:rsidRDefault="00381143" w:rsidP="00381143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  <w:r w:rsidRPr="00381143">
        <w:rPr>
          <w:rFonts w:ascii="Times New Roman" w:hAnsi="Times New Roman"/>
          <w:b/>
          <w:bCs/>
          <w:sz w:val="22"/>
          <w:szCs w:val="22"/>
        </w:rPr>
        <w:t>Motion by</w:t>
      </w:r>
      <w:r w:rsidR="0041119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41119B">
        <w:rPr>
          <w:rFonts w:ascii="Times New Roman" w:hAnsi="Times New Roman"/>
          <w:b/>
          <w:bCs/>
          <w:sz w:val="22"/>
          <w:szCs w:val="22"/>
        </w:rPr>
        <w:t>Swalla</w:t>
      </w:r>
      <w:proofErr w:type="spellEnd"/>
      <w:r w:rsidRPr="00381143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proofErr w:type="spellStart"/>
      <w:r w:rsidR="0041119B">
        <w:rPr>
          <w:rFonts w:ascii="Times New Roman" w:hAnsi="Times New Roman"/>
          <w:b/>
          <w:bCs/>
          <w:sz w:val="22"/>
          <w:szCs w:val="22"/>
        </w:rPr>
        <w:t>Fredericksen</w:t>
      </w:r>
      <w:proofErr w:type="spellEnd"/>
      <w:r w:rsidRPr="00381143">
        <w:rPr>
          <w:rFonts w:ascii="Times New Roman" w:hAnsi="Times New Roman"/>
          <w:b/>
          <w:bCs/>
          <w:sz w:val="22"/>
          <w:szCs w:val="22"/>
        </w:rPr>
        <w:t xml:space="preserve">, to </w:t>
      </w:r>
      <w:r>
        <w:rPr>
          <w:rFonts w:ascii="Times New Roman" w:hAnsi="Times New Roman"/>
          <w:b/>
          <w:bCs/>
          <w:sz w:val="22"/>
          <w:szCs w:val="22"/>
        </w:rPr>
        <w:t xml:space="preserve">approve </w:t>
      </w:r>
      <w:r w:rsidRPr="00381143">
        <w:rPr>
          <w:rFonts w:ascii="Times New Roman" w:hAnsi="Times New Roman"/>
          <w:b/>
          <w:bCs/>
          <w:sz w:val="22"/>
          <w:szCs w:val="22"/>
        </w:rPr>
        <w:t>Resolution No. 20-20 Authorization of a Loan Agreement and the Issuance of Not to Exceed $800,000 Water Revenue Refunding Capital Loan Notes of the City of Earlham.</w:t>
      </w:r>
    </w:p>
    <w:p w14:paraId="79497EB7" w14:textId="6FF4FD9E" w:rsidR="00381143" w:rsidRPr="00381143" w:rsidRDefault="00381143" w:rsidP="00381143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381143">
        <w:rPr>
          <w:rFonts w:ascii="Times New Roman" w:hAnsi="Times New Roman"/>
          <w:b/>
          <w:bCs/>
          <w:sz w:val="22"/>
          <w:szCs w:val="22"/>
        </w:rPr>
        <w:t>Roll</w:t>
      </w:r>
      <w:r w:rsidR="0041119B">
        <w:rPr>
          <w:rFonts w:ascii="Times New Roman" w:hAnsi="Times New Roman"/>
          <w:b/>
          <w:bCs/>
          <w:sz w:val="22"/>
          <w:szCs w:val="22"/>
        </w:rPr>
        <w:t>:  Ayes - unanimous</w:t>
      </w:r>
      <w:r w:rsidRPr="00381143">
        <w:rPr>
          <w:rFonts w:ascii="Times New Roman" w:hAnsi="Times New Roman"/>
          <w:b/>
          <w:bCs/>
          <w:sz w:val="22"/>
          <w:szCs w:val="22"/>
        </w:rPr>
        <w:t>.  Motion Passes.</w:t>
      </w:r>
    </w:p>
    <w:p w14:paraId="70D73CDB" w14:textId="77777777" w:rsidR="00353F9D" w:rsidRPr="00353F9D" w:rsidRDefault="00353F9D" w:rsidP="00353F9D">
      <w:pPr>
        <w:pStyle w:val="ListParagraph"/>
        <w:rPr>
          <w:rFonts w:ascii="Times New Roman" w:hAnsi="Times New Roman"/>
          <w:sz w:val="22"/>
          <w:szCs w:val="22"/>
        </w:rPr>
      </w:pPr>
    </w:p>
    <w:p w14:paraId="3C004155" w14:textId="3369A852" w:rsidR="00353F9D" w:rsidRDefault="00353F9D" w:rsidP="0076476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on other Water Tower Project financing resolutions</w:t>
      </w:r>
      <w:r w:rsidR="0076476D">
        <w:rPr>
          <w:rFonts w:ascii="Times New Roman" w:hAnsi="Times New Roman"/>
          <w:sz w:val="22"/>
          <w:szCs w:val="22"/>
        </w:rPr>
        <w:t>, and set date for Special Session Council Meeting for Monday, May 4, 2020, at 7:00 p.m.</w:t>
      </w:r>
    </w:p>
    <w:p w14:paraId="52A7E532" w14:textId="077C8551" w:rsidR="00381143" w:rsidRDefault="00381143" w:rsidP="0038114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Hibbs explained due to current situation, banks have been backed up with small business loans, refinancing, etc.  Travis at Pieper Jaffrey requested a special session meeting for May 4, 2020</w:t>
      </w:r>
      <w:r w:rsidR="0041119B">
        <w:rPr>
          <w:rFonts w:ascii="Times New Roman" w:hAnsi="Times New Roman"/>
          <w:sz w:val="22"/>
          <w:szCs w:val="22"/>
        </w:rPr>
        <w:t>, to consider passage of remaining resolutions</w:t>
      </w:r>
      <w:r w:rsidR="00286335">
        <w:rPr>
          <w:rFonts w:ascii="Times New Roman" w:hAnsi="Times New Roman"/>
          <w:sz w:val="22"/>
          <w:szCs w:val="22"/>
        </w:rPr>
        <w:t xml:space="preserve"> on financing</w:t>
      </w:r>
      <w:r w:rsidR="0041119B">
        <w:rPr>
          <w:rFonts w:ascii="Times New Roman" w:hAnsi="Times New Roman"/>
          <w:sz w:val="22"/>
          <w:szCs w:val="22"/>
        </w:rPr>
        <w:t>.</w:t>
      </w:r>
    </w:p>
    <w:p w14:paraId="4256A1BD" w14:textId="50052FEE" w:rsidR="0041119B" w:rsidRPr="0041119B" w:rsidRDefault="0041119B" w:rsidP="00381143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41119B">
        <w:rPr>
          <w:rFonts w:ascii="Times New Roman" w:hAnsi="Times New Roman"/>
          <w:b/>
          <w:bCs/>
          <w:sz w:val="22"/>
          <w:szCs w:val="22"/>
        </w:rPr>
        <w:t xml:space="preserve">Motion by </w:t>
      </w:r>
      <w:proofErr w:type="spellStart"/>
      <w:r w:rsidRPr="0041119B">
        <w:rPr>
          <w:rFonts w:ascii="Times New Roman" w:hAnsi="Times New Roman"/>
          <w:b/>
          <w:bCs/>
          <w:sz w:val="22"/>
          <w:szCs w:val="22"/>
        </w:rPr>
        <w:t>Fredericksen</w:t>
      </w:r>
      <w:proofErr w:type="spellEnd"/>
      <w:r w:rsidRPr="0041119B">
        <w:rPr>
          <w:rFonts w:ascii="Times New Roman" w:hAnsi="Times New Roman"/>
          <w:b/>
          <w:bCs/>
          <w:sz w:val="22"/>
          <w:szCs w:val="22"/>
        </w:rPr>
        <w:t xml:space="preserve">, second by Baskin, to set date and time of special session council meeting for Monday, May 4, 2020, at 7:00 p.m. </w:t>
      </w:r>
    </w:p>
    <w:p w14:paraId="720CA84E" w14:textId="5FF65191" w:rsidR="0041119B" w:rsidRPr="0041119B" w:rsidRDefault="0041119B" w:rsidP="00381143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41119B">
        <w:rPr>
          <w:rFonts w:ascii="Times New Roman" w:hAnsi="Times New Roman"/>
          <w:b/>
          <w:bCs/>
          <w:sz w:val="22"/>
          <w:szCs w:val="22"/>
        </w:rPr>
        <w:t>Roll:  Ayes – unanimous. Motion passes.</w:t>
      </w:r>
    </w:p>
    <w:p w14:paraId="5EA78A7B" w14:textId="77777777" w:rsidR="0011421F" w:rsidRPr="001C5EDC" w:rsidRDefault="0011421F" w:rsidP="0011421F">
      <w:pPr>
        <w:pStyle w:val="ListParagraph"/>
        <w:rPr>
          <w:rFonts w:ascii="Times New Roman" w:hAnsi="Times New Roman"/>
          <w:sz w:val="22"/>
          <w:szCs w:val="22"/>
        </w:rPr>
      </w:pPr>
    </w:p>
    <w:p w14:paraId="1E19C2FE" w14:textId="4F1337C9" w:rsidR="00876CA4" w:rsidRDefault="00876CA4" w:rsidP="00876CA4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C5EDC">
        <w:rPr>
          <w:rFonts w:ascii="Times New Roman" w:hAnsi="Times New Roman"/>
          <w:sz w:val="22"/>
          <w:szCs w:val="22"/>
        </w:rPr>
        <w:t>Public Hearing on Ordinance No 421 Amending the Code of Ordinances of the City of Earlham, Iowa</w:t>
      </w:r>
      <w:r w:rsidR="00286335">
        <w:rPr>
          <w:rFonts w:ascii="Times New Roman" w:hAnsi="Times New Roman"/>
          <w:sz w:val="22"/>
          <w:szCs w:val="22"/>
        </w:rPr>
        <w:t>,</w:t>
      </w:r>
      <w:r w:rsidRPr="001C5EDC">
        <w:rPr>
          <w:rFonts w:ascii="Times New Roman" w:hAnsi="Times New Roman"/>
          <w:sz w:val="22"/>
          <w:szCs w:val="22"/>
        </w:rPr>
        <w:t xml:space="preserve"> by Amending Provisions Pertaining to Chapter 165.44(5) Fences, Walls, and Plantings.</w:t>
      </w:r>
    </w:p>
    <w:p w14:paraId="3114FF1D" w14:textId="3561EB0F" w:rsidR="00381143" w:rsidRDefault="00381143" w:rsidP="0038114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Mayor declared the public hearing open a</w:t>
      </w:r>
      <w:r w:rsidR="0041119B">
        <w:rPr>
          <w:rFonts w:ascii="Times New Roman" w:hAnsi="Times New Roman"/>
          <w:sz w:val="22"/>
          <w:szCs w:val="22"/>
        </w:rPr>
        <w:t>t 7:08 p.m.</w:t>
      </w:r>
      <w:r>
        <w:rPr>
          <w:rFonts w:ascii="Times New Roman" w:hAnsi="Times New Roman"/>
          <w:sz w:val="22"/>
          <w:szCs w:val="22"/>
        </w:rPr>
        <w:t xml:space="preserve">    Clerk stated there were no written or oral comments received at City Hall.</w:t>
      </w:r>
      <w:r w:rsidR="0041119B">
        <w:rPr>
          <w:rFonts w:ascii="Times New Roman" w:hAnsi="Times New Roman"/>
          <w:sz w:val="22"/>
          <w:szCs w:val="22"/>
        </w:rPr>
        <w:t xml:space="preserve">  No public comments at hearing.</w:t>
      </w:r>
    </w:p>
    <w:p w14:paraId="176AFD1C" w14:textId="3FF3A52C" w:rsidR="00381143" w:rsidRPr="00381143" w:rsidRDefault="00381143" w:rsidP="00381143">
      <w:pPr>
        <w:ind w:left="720"/>
        <w:rPr>
          <w:rFonts w:ascii="Times New Roman" w:hAnsi="Times New Roman"/>
          <w:b/>
          <w:bCs/>
          <w:sz w:val="22"/>
          <w:szCs w:val="22"/>
        </w:rPr>
      </w:pPr>
      <w:bookmarkStart w:id="3" w:name="_Hlk38634251"/>
      <w:r w:rsidRPr="00381143">
        <w:rPr>
          <w:rFonts w:ascii="Times New Roman" w:hAnsi="Times New Roman"/>
          <w:b/>
          <w:bCs/>
          <w:sz w:val="22"/>
          <w:szCs w:val="22"/>
        </w:rPr>
        <w:t xml:space="preserve">Motion by </w:t>
      </w:r>
      <w:r w:rsidR="0041119B">
        <w:rPr>
          <w:rFonts w:ascii="Times New Roman" w:hAnsi="Times New Roman"/>
          <w:b/>
          <w:bCs/>
          <w:sz w:val="22"/>
          <w:szCs w:val="22"/>
        </w:rPr>
        <w:t>Baskin</w:t>
      </w:r>
      <w:r w:rsidRPr="00381143">
        <w:rPr>
          <w:rFonts w:ascii="Times New Roman" w:hAnsi="Times New Roman"/>
          <w:b/>
          <w:bCs/>
          <w:sz w:val="22"/>
          <w:szCs w:val="22"/>
        </w:rPr>
        <w:t>, second by</w:t>
      </w:r>
      <w:r w:rsidR="0041119B">
        <w:rPr>
          <w:rFonts w:ascii="Times New Roman" w:hAnsi="Times New Roman"/>
          <w:b/>
          <w:bCs/>
          <w:sz w:val="22"/>
          <w:szCs w:val="22"/>
        </w:rPr>
        <w:t xml:space="preserve"> Petersen</w:t>
      </w:r>
      <w:r w:rsidRPr="00381143">
        <w:rPr>
          <w:rFonts w:ascii="Times New Roman" w:hAnsi="Times New Roman"/>
          <w:b/>
          <w:bCs/>
          <w:sz w:val="22"/>
          <w:szCs w:val="22"/>
        </w:rPr>
        <w:t xml:space="preserve">, to </w:t>
      </w:r>
      <w:r>
        <w:rPr>
          <w:rFonts w:ascii="Times New Roman" w:hAnsi="Times New Roman"/>
          <w:b/>
          <w:bCs/>
          <w:sz w:val="22"/>
          <w:szCs w:val="22"/>
        </w:rPr>
        <w:t>close public hearing</w:t>
      </w:r>
      <w:r w:rsidRPr="00381143">
        <w:rPr>
          <w:rFonts w:ascii="Times New Roman" w:hAnsi="Times New Roman"/>
          <w:b/>
          <w:bCs/>
          <w:sz w:val="22"/>
          <w:szCs w:val="22"/>
        </w:rPr>
        <w:t>.</w:t>
      </w:r>
    </w:p>
    <w:p w14:paraId="19325863" w14:textId="1799EDE1" w:rsidR="00381143" w:rsidRPr="00381143" w:rsidRDefault="00381143" w:rsidP="00381143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381143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0C2E82">
        <w:rPr>
          <w:rFonts w:ascii="Times New Roman" w:hAnsi="Times New Roman"/>
          <w:b/>
          <w:bCs/>
          <w:sz w:val="22"/>
          <w:szCs w:val="22"/>
        </w:rPr>
        <w:t>Ayes – unanimous.</w:t>
      </w:r>
      <w:r w:rsidRPr="00381143">
        <w:rPr>
          <w:rFonts w:ascii="Times New Roman" w:hAnsi="Times New Roman"/>
          <w:b/>
          <w:bCs/>
          <w:sz w:val="22"/>
          <w:szCs w:val="22"/>
        </w:rPr>
        <w:t xml:space="preserve">  Motion Passes.</w:t>
      </w:r>
      <w:r w:rsidR="000C2E82">
        <w:rPr>
          <w:rFonts w:ascii="Times New Roman" w:hAnsi="Times New Roman"/>
          <w:b/>
          <w:bCs/>
          <w:sz w:val="22"/>
          <w:szCs w:val="22"/>
        </w:rPr>
        <w:t xml:space="preserve">  Hearing closed at 7:09 p.m.</w:t>
      </w:r>
    </w:p>
    <w:bookmarkEnd w:id="3"/>
    <w:p w14:paraId="745F9B1D" w14:textId="77777777" w:rsidR="00876CA4" w:rsidRPr="001C5EDC" w:rsidRDefault="00876CA4" w:rsidP="0074315D">
      <w:pPr>
        <w:pStyle w:val="ListParagraph"/>
        <w:rPr>
          <w:rFonts w:ascii="Times New Roman" w:hAnsi="Times New Roman"/>
          <w:sz w:val="22"/>
          <w:szCs w:val="22"/>
        </w:rPr>
      </w:pPr>
    </w:p>
    <w:p w14:paraId="4D1C879E" w14:textId="640B6134" w:rsidR="00E47CE9" w:rsidRDefault="0074315D" w:rsidP="00E47CE9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C5EDC">
        <w:rPr>
          <w:rFonts w:ascii="Times New Roman" w:hAnsi="Times New Roman"/>
          <w:sz w:val="22"/>
          <w:szCs w:val="22"/>
        </w:rPr>
        <w:t>Consider approval of Ordinance No. 421 Amending the Code of Ordinances of the City of Earlham, Iowa, by Amending Provisions Pertaining to Chapter 165.44(5) Fences, Walls, and Plantings.</w:t>
      </w:r>
    </w:p>
    <w:p w14:paraId="7497177A" w14:textId="185E4BCD" w:rsidR="00381143" w:rsidRPr="00381143" w:rsidRDefault="00381143" w:rsidP="00381143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  <w:r w:rsidRPr="00381143">
        <w:rPr>
          <w:rFonts w:ascii="Times New Roman" w:hAnsi="Times New Roman"/>
          <w:b/>
          <w:bCs/>
          <w:sz w:val="22"/>
          <w:szCs w:val="22"/>
        </w:rPr>
        <w:t xml:space="preserve">Motion by </w:t>
      </w:r>
      <w:proofErr w:type="spellStart"/>
      <w:r w:rsidR="000C2E82">
        <w:rPr>
          <w:rFonts w:ascii="Times New Roman" w:hAnsi="Times New Roman"/>
          <w:b/>
          <w:bCs/>
          <w:sz w:val="22"/>
          <w:szCs w:val="22"/>
        </w:rPr>
        <w:t>Swalla</w:t>
      </w:r>
      <w:proofErr w:type="spellEnd"/>
      <w:r w:rsidRPr="00381143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r w:rsidR="000C2E82">
        <w:rPr>
          <w:rFonts w:ascii="Times New Roman" w:hAnsi="Times New Roman"/>
          <w:b/>
          <w:bCs/>
          <w:sz w:val="22"/>
          <w:szCs w:val="22"/>
        </w:rPr>
        <w:t>Baskin</w:t>
      </w:r>
      <w:r w:rsidRPr="00381143">
        <w:rPr>
          <w:rFonts w:ascii="Times New Roman" w:hAnsi="Times New Roman"/>
          <w:b/>
          <w:bCs/>
          <w:sz w:val="22"/>
          <w:szCs w:val="22"/>
        </w:rPr>
        <w:t xml:space="preserve">, to </w:t>
      </w:r>
      <w:r>
        <w:rPr>
          <w:rFonts w:ascii="Times New Roman" w:hAnsi="Times New Roman"/>
          <w:b/>
          <w:bCs/>
          <w:sz w:val="22"/>
          <w:szCs w:val="22"/>
        </w:rPr>
        <w:t xml:space="preserve">approve </w:t>
      </w:r>
      <w:r w:rsidRPr="00381143">
        <w:rPr>
          <w:rFonts w:ascii="Times New Roman" w:hAnsi="Times New Roman"/>
          <w:b/>
          <w:bCs/>
          <w:sz w:val="22"/>
          <w:szCs w:val="22"/>
        </w:rPr>
        <w:t>Ordinance No. 421 Amending the Code of Ordinances of the City of Earlham, Iowa, by Amending Provisions Pertaining to Chapter 165.44(5) Fences, Walls, and Plantings.</w:t>
      </w:r>
    </w:p>
    <w:p w14:paraId="752D14C8" w14:textId="6B27C153" w:rsidR="00381143" w:rsidRPr="00381143" w:rsidRDefault="00381143" w:rsidP="00381143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381143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0C2E82">
        <w:rPr>
          <w:rFonts w:ascii="Times New Roman" w:hAnsi="Times New Roman"/>
          <w:b/>
          <w:bCs/>
          <w:sz w:val="22"/>
          <w:szCs w:val="22"/>
        </w:rPr>
        <w:t>Ayes - unanimous</w:t>
      </w:r>
      <w:r w:rsidRPr="00381143">
        <w:rPr>
          <w:rFonts w:ascii="Times New Roman" w:hAnsi="Times New Roman"/>
          <w:b/>
          <w:bCs/>
          <w:sz w:val="22"/>
          <w:szCs w:val="22"/>
        </w:rPr>
        <w:t>.  Motion Passes.</w:t>
      </w:r>
    </w:p>
    <w:p w14:paraId="76319061" w14:textId="6F3081F7" w:rsidR="0074315D" w:rsidRDefault="0074315D" w:rsidP="00381143">
      <w:pPr>
        <w:rPr>
          <w:rFonts w:ascii="Times New Roman" w:hAnsi="Times New Roman"/>
          <w:sz w:val="22"/>
          <w:szCs w:val="22"/>
        </w:rPr>
      </w:pPr>
    </w:p>
    <w:p w14:paraId="32F6C177" w14:textId="4D375A5B" w:rsidR="000C2E82" w:rsidRPr="000C2E82" w:rsidRDefault="000C2E82" w:rsidP="000C2E82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0C2E82">
        <w:rPr>
          <w:rFonts w:ascii="Times New Roman" w:hAnsi="Times New Roman"/>
          <w:b/>
          <w:bCs/>
          <w:sz w:val="22"/>
          <w:szCs w:val="22"/>
        </w:rPr>
        <w:t xml:space="preserve">Motion by </w:t>
      </w:r>
      <w:proofErr w:type="spellStart"/>
      <w:r w:rsidRPr="000C2E82">
        <w:rPr>
          <w:rFonts w:ascii="Times New Roman" w:hAnsi="Times New Roman"/>
          <w:b/>
          <w:bCs/>
          <w:sz w:val="22"/>
          <w:szCs w:val="22"/>
        </w:rPr>
        <w:t>Fredericksen</w:t>
      </w:r>
      <w:proofErr w:type="spellEnd"/>
      <w:r w:rsidRPr="000C2E82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proofErr w:type="spellStart"/>
      <w:r w:rsidRPr="000C2E82">
        <w:rPr>
          <w:rFonts w:ascii="Times New Roman" w:hAnsi="Times New Roman"/>
          <w:b/>
          <w:bCs/>
          <w:sz w:val="22"/>
          <w:szCs w:val="22"/>
        </w:rPr>
        <w:t>Swalla</w:t>
      </w:r>
      <w:proofErr w:type="spellEnd"/>
      <w:r w:rsidRPr="000C2E82">
        <w:rPr>
          <w:rFonts w:ascii="Times New Roman" w:hAnsi="Times New Roman"/>
          <w:b/>
          <w:bCs/>
          <w:sz w:val="22"/>
          <w:szCs w:val="22"/>
        </w:rPr>
        <w:t>, to waive the Second and Third Readings of Ordinance No. 421.</w:t>
      </w:r>
    </w:p>
    <w:p w14:paraId="4AEB5FC1" w14:textId="5AE9EE63" w:rsidR="000C2E82" w:rsidRDefault="000C2E82" w:rsidP="00381143">
      <w:pPr>
        <w:rPr>
          <w:rFonts w:ascii="Times New Roman" w:hAnsi="Times New Roman"/>
          <w:b/>
          <w:bCs/>
          <w:sz w:val="22"/>
          <w:szCs w:val="22"/>
        </w:rPr>
      </w:pPr>
      <w:r w:rsidRPr="000C2E82">
        <w:rPr>
          <w:rFonts w:ascii="Times New Roman" w:hAnsi="Times New Roman"/>
          <w:b/>
          <w:bCs/>
          <w:sz w:val="22"/>
          <w:szCs w:val="22"/>
        </w:rPr>
        <w:tab/>
        <w:t>Roll</w:t>
      </w:r>
      <w:r>
        <w:rPr>
          <w:rFonts w:ascii="Times New Roman" w:hAnsi="Times New Roman"/>
          <w:b/>
          <w:bCs/>
          <w:sz w:val="22"/>
          <w:szCs w:val="22"/>
        </w:rPr>
        <w:t>:</w:t>
      </w:r>
      <w:r w:rsidRPr="000C2E82">
        <w:rPr>
          <w:rFonts w:ascii="Times New Roman" w:hAnsi="Times New Roman"/>
          <w:b/>
          <w:bCs/>
          <w:sz w:val="22"/>
          <w:szCs w:val="22"/>
        </w:rPr>
        <w:t xml:space="preserve">  Ayes – unanimous.  Motion Passes.</w:t>
      </w:r>
    </w:p>
    <w:p w14:paraId="5B6B2A73" w14:textId="3948597E" w:rsidR="000C2E82" w:rsidRDefault="000C2E82" w:rsidP="00381143">
      <w:pPr>
        <w:rPr>
          <w:rFonts w:ascii="Times New Roman" w:hAnsi="Times New Roman"/>
          <w:b/>
          <w:bCs/>
          <w:sz w:val="22"/>
          <w:szCs w:val="22"/>
        </w:rPr>
      </w:pPr>
    </w:p>
    <w:p w14:paraId="279DF6D7" w14:textId="72135531" w:rsidR="000C2E82" w:rsidRDefault="000C2E82" w:rsidP="00381143">
      <w:pPr>
        <w:rPr>
          <w:rFonts w:ascii="Times New Roman" w:hAnsi="Times New Roman"/>
          <w:b/>
          <w:bCs/>
          <w:sz w:val="22"/>
          <w:szCs w:val="22"/>
        </w:rPr>
      </w:pPr>
    </w:p>
    <w:p w14:paraId="6AB836C1" w14:textId="381970FE" w:rsidR="000C2E82" w:rsidRDefault="000C2E82" w:rsidP="00381143">
      <w:pPr>
        <w:rPr>
          <w:rFonts w:ascii="Times New Roman" w:hAnsi="Times New Roman"/>
          <w:b/>
          <w:bCs/>
          <w:sz w:val="22"/>
          <w:szCs w:val="22"/>
        </w:rPr>
      </w:pPr>
    </w:p>
    <w:p w14:paraId="431082CF" w14:textId="6B77246D" w:rsidR="000C2E82" w:rsidRDefault="000C2E82" w:rsidP="00381143">
      <w:pPr>
        <w:rPr>
          <w:rFonts w:ascii="Times New Roman" w:hAnsi="Times New Roman"/>
          <w:b/>
          <w:bCs/>
          <w:sz w:val="22"/>
          <w:szCs w:val="22"/>
        </w:rPr>
      </w:pPr>
    </w:p>
    <w:p w14:paraId="54BD52A5" w14:textId="7E187741" w:rsidR="000C2E82" w:rsidRDefault="000C2E82" w:rsidP="00381143">
      <w:pPr>
        <w:rPr>
          <w:rFonts w:ascii="Times New Roman" w:hAnsi="Times New Roman"/>
          <w:b/>
          <w:bCs/>
          <w:sz w:val="22"/>
          <w:szCs w:val="22"/>
        </w:rPr>
      </w:pPr>
    </w:p>
    <w:p w14:paraId="0BA3E75C" w14:textId="29EF79E2" w:rsidR="000C2E82" w:rsidRDefault="000C2E82" w:rsidP="00381143">
      <w:pPr>
        <w:rPr>
          <w:rFonts w:ascii="Times New Roman" w:hAnsi="Times New Roman"/>
          <w:b/>
          <w:bCs/>
          <w:sz w:val="22"/>
          <w:szCs w:val="22"/>
        </w:rPr>
      </w:pPr>
    </w:p>
    <w:p w14:paraId="1E9D06D2" w14:textId="77777777" w:rsidR="00DC65CC" w:rsidRPr="00743296" w:rsidRDefault="00DC65CC" w:rsidP="00DC65CC">
      <w:pPr>
        <w:ind w:left="-450"/>
        <w:rPr>
          <w:rFonts w:ascii="Times New Roman" w:hAnsi="Times New Roman"/>
          <w:sz w:val="18"/>
          <w:szCs w:val="18"/>
        </w:rPr>
      </w:pPr>
      <w:bookmarkStart w:id="4" w:name="_Hlk32309051"/>
      <w:r w:rsidRPr="00743296">
        <w:rPr>
          <w:rFonts w:ascii="Times New Roman" w:hAnsi="Times New Roman"/>
          <w:i/>
          <w:sz w:val="18"/>
          <w:szCs w:val="18"/>
        </w:rPr>
        <w:lastRenderedPageBreak/>
        <w:t>City of Earlham</w:t>
      </w:r>
    </w:p>
    <w:p w14:paraId="091B64EF" w14:textId="28E3C473" w:rsidR="00DC65CC" w:rsidRPr="00743296" w:rsidRDefault="00DC65CC" w:rsidP="00DC65CC">
      <w:pPr>
        <w:ind w:left="-4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April </w:t>
      </w:r>
      <w:r>
        <w:rPr>
          <w:rFonts w:ascii="Times New Roman" w:hAnsi="Times New Roman"/>
          <w:i/>
          <w:sz w:val="18"/>
          <w:szCs w:val="18"/>
        </w:rPr>
        <w:t>27</w:t>
      </w:r>
      <w:r w:rsidRPr="00743296">
        <w:rPr>
          <w:rFonts w:ascii="Times New Roman" w:hAnsi="Times New Roman"/>
          <w:i/>
          <w:sz w:val="18"/>
          <w:szCs w:val="18"/>
        </w:rPr>
        <w:t>, 2020</w:t>
      </w:r>
    </w:p>
    <w:p w14:paraId="7AFBD29A" w14:textId="77777777" w:rsidR="00DC65CC" w:rsidRPr="00743296" w:rsidRDefault="00DC65CC" w:rsidP="00DC65CC">
      <w:pPr>
        <w:ind w:left="-450"/>
        <w:rPr>
          <w:rFonts w:ascii="Times New Roman" w:hAnsi="Times New Roman"/>
          <w:i/>
          <w:sz w:val="18"/>
          <w:szCs w:val="18"/>
        </w:rPr>
      </w:pPr>
      <w:r w:rsidRPr="00743296">
        <w:rPr>
          <w:rFonts w:ascii="Times New Roman" w:hAnsi="Times New Roman"/>
          <w:i/>
          <w:sz w:val="18"/>
          <w:szCs w:val="18"/>
        </w:rPr>
        <w:t>Page 2</w:t>
      </w:r>
      <w:bookmarkEnd w:id="4"/>
    </w:p>
    <w:p w14:paraId="63239530" w14:textId="77777777" w:rsidR="000C2E82" w:rsidRPr="000C2E82" w:rsidRDefault="000C2E82" w:rsidP="00381143">
      <w:pPr>
        <w:rPr>
          <w:rFonts w:ascii="Times New Roman" w:hAnsi="Times New Roman"/>
          <w:b/>
          <w:bCs/>
          <w:sz w:val="22"/>
          <w:szCs w:val="22"/>
        </w:rPr>
      </w:pPr>
    </w:p>
    <w:p w14:paraId="3444C49C" w14:textId="77777777" w:rsidR="000C2E82" w:rsidRPr="00381143" w:rsidRDefault="000C2E82" w:rsidP="00381143">
      <w:pPr>
        <w:rPr>
          <w:rFonts w:ascii="Times New Roman" w:hAnsi="Times New Roman"/>
          <w:sz w:val="22"/>
          <w:szCs w:val="22"/>
        </w:rPr>
      </w:pPr>
    </w:p>
    <w:p w14:paraId="69E7A1A8" w14:textId="1A6DB952" w:rsidR="0074315D" w:rsidRDefault="0074315D" w:rsidP="0074315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C78BB">
        <w:rPr>
          <w:rFonts w:ascii="Times New Roman" w:hAnsi="Times New Roman"/>
          <w:sz w:val="22"/>
          <w:szCs w:val="22"/>
        </w:rPr>
        <w:t xml:space="preserve">Consider approval of Payment Application No. 1 </w:t>
      </w:r>
      <w:r w:rsidR="008219EB" w:rsidRPr="004C78BB">
        <w:rPr>
          <w:rFonts w:ascii="Times New Roman" w:hAnsi="Times New Roman"/>
          <w:sz w:val="22"/>
          <w:szCs w:val="22"/>
        </w:rPr>
        <w:t xml:space="preserve">for </w:t>
      </w:r>
      <w:r w:rsidRPr="004C78BB">
        <w:rPr>
          <w:rFonts w:ascii="Times New Roman" w:hAnsi="Times New Roman"/>
          <w:sz w:val="22"/>
          <w:szCs w:val="22"/>
        </w:rPr>
        <w:t>the Water Tower Project</w:t>
      </w:r>
      <w:r w:rsidR="004C78BB">
        <w:rPr>
          <w:rFonts w:ascii="Times New Roman" w:hAnsi="Times New Roman"/>
          <w:sz w:val="22"/>
          <w:szCs w:val="22"/>
        </w:rPr>
        <w:t xml:space="preserve"> in the amount of $16</w:t>
      </w:r>
      <w:r w:rsidR="00CB14F0">
        <w:rPr>
          <w:rFonts w:ascii="Times New Roman" w:hAnsi="Times New Roman"/>
          <w:sz w:val="22"/>
          <w:szCs w:val="22"/>
        </w:rPr>
        <w:t>3,750</w:t>
      </w:r>
      <w:r w:rsidR="004C78BB">
        <w:rPr>
          <w:rFonts w:ascii="Times New Roman" w:hAnsi="Times New Roman"/>
          <w:sz w:val="22"/>
          <w:szCs w:val="22"/>
        </w:rPr>
        <w:t>.00</w:t>
      </w:r>
    </w:p>
    <w:p w14:paraId="18716274" w14:textId="40A573E5" w:rsidR="00381143" w:rsidRPr="00381143" w:rsidRDefault="00381143" w:rsidP="00381143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  <w:r w:rsidRPr="00381143">
        <w:rPr>
          <w:rFonts w:ascii="Times New Roman" w:hAnsi="Times New Roman"/>
          <w:b/>
          <w:bCs/>
          <w:sz w:val="22"/>
          <w:szCs w:val="22"/>
        </w:rPr>
        <w:t xml:space="preserve">Motion by </w:t>
      </w:r>
      <w:proofErr w:type="spellStart"/>
      <w:r w:rsidR="00DC65CC">
        <w:rPr>
          <w:rFonts w:ascii="Times New Roman" w:hAnsi="Times New Roman"/>
          <w:b/>
          <w:bCs/>
          <w:sz w:val="22"/>
          <w:szCs w:val="22"/>
        </w:rPr>
        <w:t>Fredericksen</w:t>
      </w:r>
      <w:proofErr w:type="spellEnd"/>
      <w:r w:rsidRPr="00381143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r w:rsidR="00DC65CC">
        <w:rPr>
          <w:rFonts w:ascii="Times New Roman" w:hAnsi="Times New Roman"/>
          <w:b/>
          <w:bCs/>
          <w:sz w:val="22"/>
          <w:szCs w:val="22"/>
        </w:rPr>
        <w:t>Payne</w:t>
      </w:r>
      <w:r w:rsidRPr="00381143">
        <w:rPr>
          <w:rFonts w:ascii="Times New Roman" w:hAnsi="Times New Roman"/>
          <w:b/>
          <w:bCs/>
          <w:sz w:val="22"/>
          <w:szCs w:val="22"/>
        </w:rPr>
        <w:t xml:space="preserve">, to </w:t>
      </w:r>
      <w:r>
        <w:rPr>
          <w:rFonts w:ascii="Times New Roman" w:hAnsi="Times New Roman"/>
          <w:b/>
          <w:bCs/>
          <w:sz w:val="22"/>
          <w:szCs w:val="22"/>
        </w:rPr>
        <w:t xml:space="preserve">approve </w:t>
      </w:r>
      <w:r w:rsidRPr="00381143">
        <w:rPr>
          <w:rFonts w:ascii="Times New Roman" w:hAnsi="Times New Roman"/>
          <w:b/>
          <w:bCs/>
          <w:sz w:val="22"/>
          <w:szCs w:val="22"/>
        </w:rPr>
        <w:t>Payment Application No. 1 for the Water Tower Project in the amount of $163,750.00</w:t>
      </w:r>
    </w:p>
    <w:p w14:paraId="47E0ADF9" w14:textId="1504B084" w:rsidR="00381143" w:rsidRPr="00381143" w:rsidRDefault="00381143" w:rsidP="00381143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381143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DC65CC">
        <w:rPr>
          <w:rFonts w:ascii="Times New Roman" w:hAnsi="Times New Roman"/>
          <w:b/>
          <w:bCs/>
          <w:sz w:val="22"/>
          <w:szCs w:val="22"/>
        </w:rPr>
        <w:t>Ayes - unanimous</w:t>
      </w:r>
      <w:r w:rsidRPr="00381143">
        <w:rPr>
          <w:rFonts w:ascii="Times New Roman" w:hAnsi="Times New Roman"/>
          <w:b/>
          <w:bCs/>
          <w:sz w:val="22"/>
          <w:szCs w:val="22"/>
        </w:rPr>
        <w:t>.  Motion Passes.</w:t>
      </w:r>
    </w:p>
    <w:p w14:paraId="6450AAF6" w14:textId="77777777" w:rsidR="00381143" w:rsidRPr="00381143" w:rsidRDefault="00381143" w:rsidP="00381143">
      <w:pPr>
        <w:ind w:left="720"/>
        <w:rPr>
          <w:rFonts w:ascii="Times New Roman" w:hAnsi="Times New Roman"/>
          <w:sz w:val="22"/>
          <w:szCs w:val="22"/>
        </w:rPr>
      </w:pPr>
    </w:p>
    <w:p w14:paraId="620F8585" w14:textId="6B0C2D25" w:rsidR="00E13B07" w:rsidRDefault="00E13B07" w:rsidP="00E13B07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C5EDC">
        <w:rPr>
          <w:rFonts w:ascii="Times New Roman" w:hAnsi="Times New Roman"/>
          <w:sz w:val="22"/>
          <w:szCs w:val="22"/>
        </w:rPr>
        <w:t xml:space="preserve">Adjourn  </w:t>
      </w:r>
    </w:p>
    <w:p w14:paraId="6D7978F0" w14:textId="60D5A555" w:rsidR="00381143" w:rsidRPr="00381143" w:rsidRDefault="00381143" w:rsidP="00381143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381143">
        <w:rPr>
          <w:rFonts w:ascii="Times New Roman" w:hAnsi="Times New Roman"/>
          <w:b/>
          <w:bCs/>
          <w:sz w:val="22"/>
          <w:szCs w:val="22"/>
        </w:rPr>
        <w:t xml:space="preserve">Motion by </w:t>
      </w:r>
      <w:proofErr w:type="spellStart"/>
      <w:r w:rsidR="00DC65CC">
        <w:rPr>
          <w:rFonts w:ascii="Times New Roman" w:hAnsi="Times New Roman"/>
          <w:b/>
          <w:bCs/>
          <w:sz w:val="22"/>
          <w:szCs w:val="22"/>
        </w:rPr>
        <w:t>Swalla</w:t>
      </w:r>
      <w:proofErr w:type="spellEnd"/>
      <w:r w:rsidRPr="00381143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r w:rsidR="00DC65CC">
        <w:rPr>
          <w:rFonts w:ascii="Times New Roman" w:hAnsi="Times New Roman"/>
          <w:b/>
          <w:bCs/>
          <w:sz w:val="22"/>
          <w:szCs w:val="22"/>
        </w:rPr>
        <w:t>Petersen</w:t>
      </w:r>
      <w:r w:rsidRPr="00381143">
        <w:rPr>
          <w:rFonts w:ascii="Times New Roman" w:hAnsi="Times New Roman"/>
          <w:b/>
          <w:bCs/>
          <w:sz w:val="22"/>
          <w:szCs w:val="22"/>
        </w:rPr>
        <w:t xml:space="preserve">, to </w:t>
      </w:r>
      <w:r>
        <w:rPr>
          <w:rFonts w:ascii="Times New Roman" w:hAnsi="Times New Roman"/>
          <w:b/>
          <w:bCs/>
          <w:sz w:val="22"/>
          <w:szCs w:val="22"/>
        </w:rPr>
        <w:t>adjourn.</w:t>
      </w:r>
    </w:p>
    <w:p w14:paraId="66B56D0B" w14:textId="46940295" w:rsidR="00381143" w:rsidRDefault="00381143" w:rsidP="00381143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381143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DC65CC">
        <w:rPr>
          <w:rFonts w:ascii="Times New Roman" w:hAnsi="Times New Roman"/>
          <w:b/>
          <w:bCs/>
          <w:sz w:val="22"/>
          <w:szCs w:val="22"/>
        </w:rPr>
        <w:t>Ayes - unanimous</w:t>
      </w:r>
      <w:r w:rsidRPr="00381143">
        <w:rPr>
          <w:rFonts w:ascii="Times New Roman" w:hAnsi="Times New Roman"/>
          <w:b/>
          <w:bCs/>
          <w:sz w:val="22"/>
          <w:szCs w:val="22"/>
        </w:rPr>
        <w:t>.  Motion Passes.</w:t>
      </w:r>
    </w:p>
    <w:p w14:paraId="7DC88460" w14:textId="108B628B" w:rsidR="00381143" w:rsidRDefault="00381143" w:rsidP="00381143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4E503826" w14:textId="6B0933BA" w:rsidR="00381143" w:rsidRPr="00381143" w:rsidRDefault="00381143" w:rsidP="0038114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381143">
        <w:rPr>
          <w:rFonts w:ascii="Times New Roman" w:hAnsi="Times New Roman"/>
          <w:sz w:val="22"/>
          <w:szCs w:val="22"/>
        </w:rPr>
        <w:t xml:space="preserve">Being there was no further business, meeting was adjourned at </w:t>
      </w:r>
      <w:r w:rsidR="00DC65CC">
        <w:rPr>
          <w:rFonts w:ascii="Times New Roman" w:hAnsi="Times New Roman"/>
          <w:sz w:val="22"/>
          <w:szCs w:val="22"/>
        </w:rPr>
        <w:t>7:15 p.m</w:t>
      </w:r>
      <w:r w:rsidRPr="00381143">
        <w:rPr>
          <w:rFonts w:ascii="Times New Roman" w:hAnsi="Times New Roman"/>
          <w:sz w:val="22"/>
          <w:szCs w:val="22"/>
        </w:rPr>
        <w:t>.</w:t>
      </w:r>
    </w:p>
    <w:p w14:paraId="236F26B0" w14:textId="7A2BF351" w:rsidR="00381143" w:rsidRPr="00381143" w:rsidRDefault="00381143" w:rsidP="00381143">
      <w:pPr>
        <w:ind w:left="720"/>
        <w:rPr>
          <w:rFonts w:ascii="Times New Roman" w:hAnsi="Times New Roman"/>
          <w:sz w:val="22"/>
          <w:szCs w:val="22"/>
        </w:rPr>
      </w:pPr>
    </w:p>
    <w:p w14:paraId="03227246" w14:textId="5B86A70B" w:rsidR="00381143" w:rsidRPr="00381143" w:rsidRDefault="00381143" w:rsidP="00381143">
      <w:pPr>
        <w:ind w:left="720"/>
        <w:rPr>
          <w:rFonts w:ascii="Times New Roman" w:hAnsi="Times New Roman"/>
          <w:sz w:val="22"/>
          <w:szCs w:val="22"/>
        </w:rPr>
      </w:pPr>
    </w:p>
    <w:p w14:paraId="57C33301" w14:textId="76888E51" w:rsidR="00381143" w:rsidRPr="00381143" w:rsidRDefault="00381143" w:rsidP="00381143">
      <w:pPr>
        <w:ind w:left="720"/>
        <w:rPr>
          <w:rFonts w:ascii="Times New Roman" w:hAnsi="Times New Roman"/>
          <w:sz w:val="22"/>
          <w:szCs w:val="22"/>
        </w:rPr>
      </w:pPr>
    </w:p>
    <w:p w14:paraId="6FC8BB46" w14:textId="02C56465" w:rsidR="00381143" w:rsidRPr="00381143" w:rsidRDefault="00381143" w:rsidP="00381143">
      <w:pPr>
        <w:ind w:left="720"/>
        <w:rPr>
          <w:rFonts w:ascii="Times New Roman" w:hAnsi="Times New Roman"/>
          <w:sz w:val="22"/>
          <w:szCs w:val="22"/>
        </w:rPr>
      </w:pPr>
    </w:p>
    <w:p w14:paraId="69A922D2" w14:textId="29D69234" w:rsidR="00381143" w:rsidRPr="00381143" w:rsidRDefault="00381143" w:rsidP="00381143">
      <w:pPr>
        <w:ind w:left="720"/>
        <w:rPr>
          <w:rFonts w:ascii="Times New Roman" w:hAnsi="Times New Roman"/>
          <w:sz w:val="22"/>
          <w:szCs w:val="22"/>
        </w:rPr>
      </w:pPr>
      <w:r w:rsidRPr="00381143">
        <w:rPr>
          <w:rFonts w:ascii="Times New Roman" w:hAnsi="Times New Roman"/>
          <w:sz w:val="22"/>
          <w:szCs w:val="22"/>
        </w:rPr>
        <w:tab/>
      </w:r>
      <w:r w:rsidRPr="00381143">
        <w:rPr>
          <w:rFonts w:ascii="Times New Roman" w:hAnsi="Times New Roman"/>
          <w:sz w:val="22"/>
          <w:szCs w:val="22"/>
        </w:rPr>
        <w:tab/>
      </w:r>
      <w:r w:rsidRPr="00381143">
        <w:rPr>
          <w:rFonts w:ascii="Times New Roman" w:hAnsi="Times New Roman"/>
          <w:sz w:val="22"/>
          <w:szCs w:val="22"/>
        </w:rPr>
        <w:tab/>
      </w:r>
      <w:r w:rsidRPr="00381143">
        <w:rPr>
          <w:rFonts w:ascii="Times New Roman" w:hAnsi="Times New Roman"/>
          <w:sz w:val="22"/>
          <w:szCs w:val="22"/>
        </w:rPr>
        <w:tab/>
      </w:r>
      <w:r w:rsidRPr="00381143">
        <w:rPr>
          <w:rFonts w:ascii="Times New Roman" w:hAnsi="Times New Roman"/>
          <w:sz w:val="22"/>
          <w:szCs w:val="22"/>
        </w:rPr>
        <w:tab/>
      </w:r>
      <w:r w:rsidRPr="00381143">
        <w:rPr>
          <w:rFonts w:ascii="Times New Roman" w:hAnsi="Times New Roman"/>
          <w:sz w:val="22"/>
          <w:szCs w:val="22"/>
        </w:rPr>
        <w:tab/>
      </w:r>
      <w:r w:rsidRPr="00381143">
        <w:rPr>
          <w:rFonts w:ascii="Times New Roman" w:hAnsi="Times New Roman"/>
          <w:sz w:val="22"/>
          <w:szCs w:val="22"/>
        </w:rPr>
        <w:tab/>
        <w:t xml:space="preserve">_____________________________________ </w:t>
      </w:r>
    </w:p>
    <w:p w14:paraId="27B391F6" w14:textId="383E2DAF" w:rsidR="00381143" w:rsidRPr="00381143" w:rsidRDefault="00381143" w:rsidP="00381143">
      <w:pPr>
        <w:ind w:left="720"/>
        <w:rPr>
          <w:rFonts w:ascii="Times New Roman" w:hAnsi="Times New Roman"/>
          <w:sz w:val="22"/>
          <w:szCs w:val="22"/>
        </w:rPr>
      </w:pPr>
      <w:r w:rsidRPr="00381143">
        <w:rPr>
          <w:rFonts w:ascii="Times New Roman" w:hAnsi="Times New Roman"/>
          <w:sz w:val="22"/>
          <w:szCs w:val="22"/>
        </w:rPr>
        <w:tab/>
      </w:r>
      <w:r w:rsidRPr="00381143">
        <w:rPr>
          <w:rFonts w:ascii="Times New Roman" w:hAnsi="Times New Roman"/>
          <w:sz w:val="22"/>
          <w:szCs w:val="22"/>
        </w:rPr>
        <w:tab/>
      </w:r>
      <w:r w:rsidRPr="00381143">
        <w:rPr>
          <w:rFonts w:ascii="Times New Roman" w:hAnsi="Times New Roman"/>
          <w:sz w:val="22"/>
          <w:szCs w:val="22"/>
        </w:rPr>
        <w:tab/>
      </w:r>
      <w:r w:rsidRPr="00381143">
        <w:rPr>
          <w:rFonts w:ascii="Times New Roman" w:hAnsi="Times New Roman"/>
          <w:sz w:val="22"/>
          <w:szCs w:val="22"/>
        </w:rPr>
        <w:tab/>
      </w:r>
      <w:r w:rsidRPr="00381143">
        <w:rPr>
          <w:rFonts w:ascii="Times New Roman" w:hAnsi="Times New Roman"/>
          <w:sz w:val="22"/>
          <w:szCs w:val="22"/>
        </w:rPr>
        <w:tab/>
      </w:r>
      <w:r w:rsidRPr="00381143">
        <w:rPr>
          <w:rFonts w:ascii="Times New Roman" w:hAnsi="Times New Roman"/>
          <w:sz w:val="22"/>
          <w:szCs w:val="22"/>
        </w:rPr>
        <w:tab/>
      </w:r>
      <w:r w:rsidRPr="00381143">
        <w:rPr>
          <w:rFonts w:ascii="Times New Roman" w:hAnsi="Times New Roman"/>
          <w:sz w:val="22"/>
          <w:szCs w:val="22"/>
        </w:rPr>
        <w:tab/>
        <w:t>Jeff Lillie, Mayor</w:t>
      </w:r>
    </w:p>
    <w:p w14:paraId="446B5C01" w14:textId="65B56C80" w:rsidR="00381143" w:rsidRPr="00381143" w:rsidRDefault="00381143" w:rsidP="00381143">
      <w:pPr>
        <w:ind w:left="720"/>
        <w:rPr>
          <w:rFonts w:ascii="Times New Roman" w:hAnsi="Times New Roman"/>
          <w:sz w:val="22"/>
          <w:szCs w:val="22"/>
        </w:rPr>
      </w:pPr>
    </w:p>
    <w:p w14:paraId="7C10580B" w14:textId="1A0E8D44" w:rsidR="00381143" w:rsidRPr="00381143" w:rsidRDefault="00381143" w:rsidP="00381143">
      <w:pPr>
        <w:ind w:left="720"/>
        <w:rPr>
          <w:rFonts w:ascii="Times New Roman" w:hAnsi="Times New Roman"/>
          <w:sz w:val="22"/>
          <w:szCs w:val="22"/>
        </w:rPr>
      </w:pPr>
    </w:p>
    <w:p w14:paraId="3B4E3981" w14:textId="4300CE7F" w:rsidR="00381143" w:rsidRPr="00381143" w:rsidRDefault="00381143" w:rsidP="00381143">
      <w:pPr>
        <w:ind w:left="720"/>
        <w:rPr>
          <w:rFonts w:ascii="Times New Roman" w:hAnsi="Times New Roman"/>
          <w:sz w:val="22"/>
          <w:szCs w:val="22"/>
        </w:rPr>
      </w:pPr>
    </w:p>
    <w:p w14:paraId="10FEC6AA" w14:textId="3A97D0BB" w:rsidR="00381143" w:rsidRPr="00381143" w:rsidRDefault="00381143" w:rsidP="00381143">
      <w:pPr>
        <w:ind w:left="720"/>
        <w:rPr>
          <w:rFonts w:ascii="Times New Roman" w:hAnsi="Times New Roman"/>
          <w:sz w:val="22"/>
          <w:szCs w:val="22"/>
        </w:rPr>
      </w:pPr>
      <w:r w:rsidRPr="00381143">
        <w:rPr>
          <w:rFonts w:ascii="Times New Roman" w:hAnsi="Times New Roman"/>
          <w:sz w:val="22"/>
          <w:szCs w:val="22"/>
        </w:rPr>
        <w:t>Attest:  _______________________________</w:t>
      </w:r>
    </w:p>
    <w:p w14:paraId="6D2F6A4D" w14:textId="63831D4D" w:rsidR="00381143" w:rsidRPr="00381143" w:rsidRDefault="00381143" w:rsidP="00381143">
      <w:pPr>
        <w:ind w:left="720"/>
        <w:rPr>
          <w:rFonts w:ascii="Times New Roman" w:hAnsi="Times New Roman"/>
          <w:sz w:val="22"/>
          <w:szCs w:val="22"/>
        </w:rPr>
      </w:pPr>
      <w:r w:rsidRPr="00381143">
        <w:rPr>
          <w:rFonts w:ascii="Times New Roman" w:hAnsi="Times New Roman"/>
          <w:sz w:val="22"/>
          <w:szCs w:val="22"/>
        </w:rPr>
        <w:tab/>
        <w:t>Mary Sue Hibbs, Clerk/Treasurer</w:t>
      </w:r>
    </w:p>
    <w:p w14:paraId="43F310DE" w14:textId="77777777" w:rsidR="00381143" w:rsidRPr="001C5EDC" w:rsidRDefault="00381143" w:rsidP="00381143">
      <w:pPr>
        <w:ind w:left="720"/>
        <w:rPr>
          <w:rFonts w:ascii="Times New Roman" w:hAnsi="Times New Roman"/>
          <w:sz w:val="22"/>
          <w:szCs w:val="22"/>
        </w:rPr>
      </w:pPr>
    </w:p>
    <w:p w14:paraId="2ED0A33D" w14:textId="77777777" w:rsidR="00163300" w:rsidRPr="001C5EDC" w:rsidRDefault="00163300">
      <w:pPr>
        <w:rPr>
          <w:sz w:val="22"/>
          <w:szCs w:val="22"/>
        </w:rPr>
      </w:pPr>
    </w:p>
    <w:sectPr w:rsidR="00163300" w:rsidRPr="001C5EDC" w:rsidSect="002C6D39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F038E"/>
    <w:multiLevelType w:val="hybridMultilevel"/>
    <w:tmpl w:val="2794E1AA"/>
    <w:lvl w:ilvl="0" w:tplc="F078F5A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563948"/>
    <w:multiLevelType w:val="hybridMultilevel"/>
    <w:tmpl w:val="E3EA4C32"/>
    <w:lvl w:ilvl="0" w:tplc="53AA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64379"/>
    <w:multiLevelType w:val="hybridMultilevel"/>
    <w:tmpl w:val="EA42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74CB0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E250E"/>
    <w:multiLevelType w:val="hybridMultilevel"/>
    <w:tmpl w:val="C53E52EC"/>
    <w:lvl w:ilvl="0" w:tplc="36A4AB3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07"/>
    <w:rsid w:val="000C2E82"/>
    <w:rsid w:val="0011421F"/>
    <w:rsid w:val="00163300"/>
    <w:rsid w:val="0019110C"/>
    <w:rsid w:val="001C5EDC"/>
    <w:rsid w:val="00246439"/>
    <w:rsid w:val="00274BEF"/>
    <w:rsid w:val="00286335"/>
    <w:rsid w:val="002B2B32"/>
    <w:rsid w:val="00353F9D"/>
    <w:rsid w:val="00381143"/>
    <w:rsid w:val="0041119B"/>
    <w:rsid w:val="00421342"/>
    <w:rsid w:val="004225B7"/>
    <w:rsid w:val="004462EF"/>
    <w:rsid w:val="004C32F6"/>
    <w:rsid w:val="004C78BB"/>
    <w:rsid w:val="00502060"/>
    <w:rsid w:val="00581C3B"/>
    <w:rsid w:val="005860D8"/>
    <w:rsid w:val="005B484F"/>
    <w:rsid w:val="005D48A2"/>
    <w:rsid w:val="006822BA"/>
    <w:rsid w:val="0071460A"/>
    <w:rsid w:val="0074315D"/>
    <w:rsid w:val="007605E2"/>
    <w:rsid w:val="0076476D"/>
    <w:rsid w:val="00787C27"/>
    <w:rsid w:val="007C0AB4"/>
    <w:rsid w:val="007D6ED0"/>
    <w:rsid w:val="007F47B3"/>
    <w:rsid w:val="007F4894"/>
    <w:rsid w:val="008219EB"/>
    <w:rsid w:val="00830085"/>
    <w:rsid w:val="00835B49"/>
    <w:rsid w:val="0084190E"/>
    <w:rsid w:val="00852F47"/>
    <w:rsid w:val="00867A8F"/>
    <w:rsid w:val="00876CA4"/>
    <w:rsid w:val="008D0AFF"/>
    <w:rsid w:val="008F1ED7"/>
    <w:rsid w:val="00954EFF"/>
    <w:rsid w:val="009B052B"/>
    <w:rsid w:val="009C2CFA"/>
    <w:rsid w:val="00A20AB2"/>
    <w:rsid w:val="00A5388A"/>
    <w:rsid w:val="00A64F32"/>
    <w:rsid w:val="00B34DC0"/>
    <w:rsid w:val="00B63E99"/>
    <w:rsid w:val="00B74C5B"/>
    <w:rsid w:val="00B82478"/>
    <w:rsid w:val="00BD79AB"/>
    <w:rsid w:val="00C256C7"/>
    <w:rsid w:val="00C37C5C"/>
    <w:rsid w:val="00CB14F0"/>
    <w:rsid w:val="00D60842"/>
    <w:rsid w:val="00D90843"/>
    <w:rsid w:val="00DC65CC"/>
    <w:rsid w:val="00DC6BC8"/>
    <w:rsid w:val="00DC7809"/>
    <w:rsid w:val="00DD61CD"/>
    <w:rsid w:val="00DE74CE"/>
    <w:rsid w:val="00E10F65"/>
    <w:rsid w:val="00E13B07"/>
    <w:rsid w:val="00E15C41"/>
    <w:rsid w:val="00E47CE9"/>
    <w:rsid w:val="00E75D24"/>
    <w:rsid w:val="00ED509C"/>
    <w:rsid w:val="00F15A7A"/>
    <w:rsid w:val="00F408BE"/>
    <w:rsid w:val="00F932F0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A5C2"/>
  <w15:chartTrackingRefBased/>
  <w15:docId w15:val="{54F7B94E-B752-423B-8CAD-417D0A0C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07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18d74z2 City of Earlham</dc:creator>
  <cp:keywords/>
  <dc:description/>
  <cp:lastModifiedBy>18d74z2 City of Earlham</cp:lastModifiedBy>
  <cp:revision>4</cp:revision>
  <cp:lastPrinted>2020-04-24T15:56:00Z</cp:lastPrinted>
  <dcterms:created xsi:type="dcterms:W3CDTF">2020-04-28T15:15:00Z</dcterms:created>
  <dcterms:modified xsi:type="dcterms:W3CDTF">2020-04-28T15:52:00Z</dcterms:modified>
</cp:coreProperties>
</file>